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64D03" w:rsidRPr="00DB1087" w:rsidRDefault="00964D03" w:rsidP="00592993">
      <w:pPr>
        <w:spacing w:line="240" w:lineRule="auto"/>
        <w:jc w:val="center"/>
        <w:rPr>
          <w:b/>
        </w:rPr>
      </w:pPr>
      <w:r w:rsidRPr="00DB1087">
        <w:rPr>
          <w:b/>
        </w:rPr>
        <w:t>Совет Кореновского городского поселения</w:t>
      </w:r>
    </w:p>
    <w:p w:rsidR="00964D03" w:rsidRPr="00DB1087" w:rsidRDefault="00964D03" w:rsidP="00592993">
      <w:pPr>
        <w:spacing w:line="240" w:lineRule="auto"/>
        <w:jc w:val="center"/>
        <w:rPr>
          <w:b/>
        </w:rPr>
      </w:pPr>
      <w:r w:rsidRPr="00DB1087">
        <w:rPr>
          <w:b/>
        </w:rPr>
        <w:t>Кореновского района</w:t>
      </w:r>
    </w:p>
    <w:p w:rsidR="00964D03" w:rsidRPr="00DB1087" w:rsidRDefault="00964D03" w:rsidP="00592993">
      <w:pPr>
        <w:spacing w:line="240" w:lineRule="auto"/>
        <w:jc w:val="center"/>
        <w:rPr>
          <w:b/>
        </w:rPr>
      </w:pPr>
    </w:p>
    <w:p w:rsidR="00964D03" w:rsidRPr="00592993" w:rsidRDefault="00592993" w:rsidP="00592993">
      <w:pPr>
        <w:spacing w:line="240" w:lineRule="auto"/>
        <w:jc w:val="center"/>
        <w:rPr>
          <w:b/>
          <w:sz w:val="32"/>
          <w:szCs w:val="32"/>
        </w:rPr>
      </w:pPr>
      <w:r w:rsidRPr="00592993">
        <w:rPr>
          <w:b/>
          <w:sz w:val="32"/>
          <w:szCs w:val="32"/>
        </w:rPr>
        <w:t>ПРОЕКТ РЕШЕНИЯ</w:t>
      </w:r>
    </w:p>
    <w:p w:rsidR="00964D03" w:rsidRDefault="00964D03" w:rsidP="00592993">
      <w:pPr>
        <w:spacing w:line="240" w:lineRule="auto"/>
        <w:jc w:val="center"/>
        <w:rPr>
          <w:b/>
        </w:rPr>
      </w:pPr>
    </w:p>
    <w:p w:rsidR="00592993" w:rsidRPr="00DB1087" w:rsidRDefault="00592993" w:rsidP="00592993">
      <w:pPr>
        <w:spacing w:line="240" w:lineRule="auto"/>
        <w:jc w:val="center"/>
        <w:rPr>
          <w:b/>
        </w:rPr>
      </w:pPr>
    </w:p>
    <w:p w:rsidR="00964D03" w:rsidRPr="00592993" w:rsidRDefault="00964D03" w:rsidP="00592993">
      <w:pPr>
        <w:spacing w:line="240" w:lineRule="auto"/>
      </w:pPr>
      <w:r w:rsidRPr="00964D03">
        <w:t>«____» ___________ 2018 года</w:t>
      </w:r>
      <w:r w:rsidRPr="00964D03">
        <w:tab/>
      </w:r>
      <w:r w:rsidRPr="00964D03">
        <w:tab/>
      </w:r>
      <w:r w:rsidRPr="00964D03">
        <w:tab/>
      </w:r>
      <w:r w:rsidRPr="00964D03">
        <w:tab/>
      </w:r>
      <w:r w:rsidRPr="00964D03">
        <w:tab/>
      </w:r>
      <w:r w:rsidRPr="00964D03">
        <w:tab/>
      </w:r>
      <w:r w:rsidR="00592993">
        <w:t xml:space="preserve">              </w:t>
      </w:r>
      <w:r w:rsidRPr="00964D03">
        <w:t>№____</w:t>
      </w:r>
    </w:p>
    <w:p w:rsidR="00964D03" w:rsidRPr="00592993" w:rsidRDefault="00964D03" w:rsidP="00592993">
      <w:pPr>
        <w:spacing w:line="240" w:lineRule="auto"/>
        <w:jc w:val="center"/>
        <w:rPr>
          <w:sz w:val="22"/>
          <w:szCs w:val="22"/>
        </w:rPr>
      </w:pPr>
      <w:r w:rsidRPr="00592993">
        <w:rPr>
          <w:sz w:val="22"/>
          <w:szCs w:val="22"/>
        </w:rPr>
        <w:t>г. Кореновск</w:t>
      </w:r>
    </w:p>
    <w:p w:rsidR="00592993" w:rsidRDefault="00592993" w:rsidP="00592993">
      <w:pPr>
        <w:pStyle w:val="Standard"/>
        <w:autoSpaceDE w:val="0"/>
        <w:contextualSpacing/>
        <w:rPr>
          <w:rFonts w:eastAsia="Times New Roman" w:cs="Times New Roman"/>
          <w:b/>
          <w:color w:val="000000"/>
          <w:kern w:val="0"/>
          <w:sz w:val="28"/>
          <w:szCs w:val="28"/>
          <w:lang w:val="ru-RU" w:eastAsia="ru-RU" w:bidi="ar-SA"/>
        </w:rPr>
      </w:pPr>
    </w:p>
    <w:p w:rsidR="00592993" w:rsidRDefault="00592993" w:rsidP="00592993">
      <w:pPr>
        <w:pStyle w:val="Standard"/>
        <w:autoSpaceDE w:val="0"/>
        <w:contextualSpacing/>
        <w:rPr>
          <w:rFonts w:eastAsia="Times New Roman" w:cs="Times New Roman"/>
          <w:b/>
          <w:color w:val="000000"/>
          <w:kern w:val="0"/>
          <w:sz w:val="28"/>
          <w:szCs w:val="28"/>
          <w:lang w:val="ru-RU" w:eastAsia="ru-RU" w:bidi="ar-SA"/>
        </w:rPr>
      </w:pPr>
    </w:p>
    <w:p w:rsidR="00592993" w:rsidRDefault="00634256" w:rsidP="00592993">
      <w:pPr>
        <w:pStyle w:val="Standard"/>
        <w:autoSpaceDE w:val="0"/>
        <w:contextualSpacing/>
        <w:jc w:val="center"/>
        <w:rPr>
          <w:rStyle w:val="a9"/>
          <w:rFonts w:eastAsia="Lucida Sans Unicode" w:cs="Times New Roman"/>
          <w:b/>
          <w:bCs/>
          <w:sz w:val="28"/>
          <w:szCs w:val="28"/>
          <w:lang w:val="ru-RU"/>
        </w:rPr>
      </w:pPr>
      <w:r w:rsidRPr="00634256">
        <w:rPr>
          <w:rStyle w:val="a9"/>
          <w:rFonts w:eastAsia="Lucida Sans Unicode" w:cs="Times New Roman"/>
          <w:b/>
          <w:bCs/>
          <w:sz w:val="28"/>
          <w:szCs w:val="28"/>
          <w:lang w:val="ru-RU"/>
        </w:rPr>
        <w:t xml:space="preserve">Об утверждении Положения об осуществлении муниципального жилищного контроля на территории Кореновского городского </w:t>
      </w:r>
    </w:p>
    <w:p w:rsidR="00634256" w:rsidRPr="00634256" w:rsidRDefault="00634256" w:rsidP="00592993">
      <w:pPr>
        <w:pStyle w:val="Standard"/>
        <w:autoSpaceDE w:val="0"/>
        <w:contextualSpacing/>
        <w:jc w:val="center"/>
        <w:rPr>
          <w:rFonts w:cs="Times New Roman"/>
          <w:sz w:val="28"/>
          <w:szCs w:val="28"/>
          <w:lang w:val="ru-RU"/>
        </w:rPr>
      </w:pPr>
      <w:r w:rsidRPr="00634256">
        <w:rPr>
          <w:rStyle w:val="a9"/>
          <w:rFonts w:eastAsia="Lucida Sans Unicode" w:cs="Times New Roman"/>
          <w:b/>
          <w:bCs/>
          <w:sz w:val="28"/>
          <w:szCs w:val="28"/>
          <w:lang w:val="ru-RU"/>
        </w:rPr>
        <w:t>поселения Кореновского района</w:t>
      </w:r>
    </w:p>
    <w:p w:rsidR="00634256" w:rsidRPr="00634256" w:rsidRDefault="00634256" w:rsidP="00634256">
      <w:pPr>
        <w:pStyle w:val="Standarduser"/>
        <w:ind w:firstLine="709"/>
        <w:contextualSpacing/>
        <w:jc w:val="center"/>
        <w:rPr>
          <w:b/>
          <w:sz w:val="28"/>
          <w:szCs w:val="28"/>
        </w:rPr>
      </w:pPr>
    </w:p>
    <w:p w:rsidR="00634256" w:rsidRPr="00634256" w:rsidRDefault="00634256" w:rsidP="00634256">
      <w:pPr>
        <w:pStyle w:val="Standarduser"/>
        <w:ind w:firstLine="709"/>
        <w:contextualSpacing/>
        <w:jc w:val="center"/>
        <w:rPr>
          <w:b/>
          <w:sz w:val="28"/>
          <w:szCs w:val="28"/>
        </w:rPr>
      </w:pPr>
    </w:p>
    <w:p w:rsidR="00634256" w:rsidRPr="00634256" w:rsidRDefault="00634256" w:rsidP="00634256">
      <w:pPr>
        <w:pStyle w:val="Standard"/>
        <w:ind w:firstLine="709"/>
        <w:contextualSpacing/>
        <w:jc w:val="both"/>
        <w:rPr>
          <w:rFonts w:cs="Times New Roman"/>
          <w:sz w:val="28"/>
          <w:szCs w:val="28"/>
          <w:lang w:val="ru-RU"/>
        </w:rPr>
      </w:pPr>
      <w:r w:rsidRPr="00634256">
        <w:rPr>
          <w:rStyle w:val="a9"/>
          <w:rFonts w:eastAsia="DejaVu Sans" w:cs="Times New Roman"/>
          <w:sz w:val="28"/>
          <w:szCs w:val="28"/>
          <w:lang w:val="ru-RU"/>
        </w:rPr>
        <w:t xml:space="preserve">В соответствии с Федеральным законом от 6 октября 2003 года                 №131-ФЗ «Об общих принципах организации местного самоуправления в Российской Федерации», Федеральным законом Российской Федерации                     от 26 декабря 2008 года №294-ФЗ «О защите прав юридических лиц и индивидуальных предпринимателей при осуществлении государственного контроля (надзора) и муниципального контроля», Жилищным кодексом Российской Федерации, Законом Краснодарского края от 27 сентября 2012 года № 2589-КЗ «О муниципальном жилищном контроле и порядке взаимодействия органов муниципального жилищного контроля с органом регионального государственного жилищного надзора при организации и осуществлении муниципального жилищного контроля на территории Краснодарского края», </w:t>
      </w:r>
      <w:r w:rsidRPr="00634256">
        <w:rPr>
          <w:rFonts w:eastAsia="Times New Roman" w:cs="Times New Roman"/>
          <w:sz w:val="28"/>
          <w:szCs w:val="28"/>
          <w:lang w:val="ru-RU"/>
        </w:rPr>
        <w:t xml:space="preserve"> Совет Кореновского городского поселения Кореновского района р е ш и л:</w:t>
      </w:r>
    </w:p>
    <w:p w:rsidR="00634256" w:rsidRPr="00634256" w:rsidRDefault="00634256" w:rsidP="00634256">
      <w:pPr>
        <w:pStyle w:val="Standard"/>
        <w:ind w:firstLine="709"/>
        <w:contextualSpacing/>
        <w:jc w:val="both"/>
        <w:rPr>
          <w:rFonts w:cs="Times New Roman"/>
          <w:sz w:val="28"/>
          <w:szCs w:val="28"/>
          <w:lang w:val="ru-RU"/>
        </w:rPr>
      </w:pPr>
      <w:r w:rsidRPr="00634256">
        <w:rPr>
          <w:rFonts w:eastAsia="Times New Roman" w:cs="Times New Roman"/>
          <w:sz w:val="28"/>
          <w:szCs w:val="28"/>
          <w:lang w:val="ru-RU" w:eastAsia="ar-SA" w:bidi="ar-SA"/>
        </w:rPr>
        <w:t xml:space="preserve">1.Утвердить </w:t>
      </w:r>
      <w:r w:rsidRPr="00634256">
        <w:rPr>
          <w:rStyle w:val="a9"/>
          <w:rFonts w:eastAsia="Lucida Sans Unicode" w:cs="Times New Roman"/>
          <w:sz w:val="28"/>
          <w:szCs w:val="28"/>
          <w:lang w:val="ru-RU"/>
        </w:rPr>
        <w:t>Положение об осуществлении муниципального жилищного контроля на территории Кореновского городского поселения Кореновского района</w:t>
      </w:r>
      <w:r w:rsidRPr="00634256">
        <w:rPr>
          <w:rFonts w:eastAsia="Times New Roman" w:cs="Times New Roman"/>
          <w:sz w:val="28"/>
          <w:szCs w:val="28"/>
          <w:lang w:val="ru-RU" w:eastAsia="ar-SA" w:bidi="ar-SA"/>
        </w:rPr>
        <w:t xml:space="preserve"> (прилагается).</w:t>
      </w:r>
    </w:p>
    <w:p w:rsidR="00634256" w:rsidRPr="00634256" w:rsidRDefault="00634256" w:rsidP="00634256">
      <w:pPr>
        <w:pStyle w:val="a5"/>
        <w:ind w:firstLine="709"/>
        <w:jc w:val="both"/>
        <w:rPr>
          <w:rFonts w:ascii="Times New Roman" w:hAnsi="Times New Roman"/>
          <w:sz w:val="28"/>
          <w:szCs w:val="28"/>
        </w:rPr>
      </w:pPr>
      <w:r w:rsidRPr="00634256">
        <w:rPr>
          <w:rFonts w:ascii="Times New Roman" w:hAnsi="Times New Roman"/>
          <w:sz w:val="28"/>
          <w:szCs w:val="28"/>
        </w:rPr>
        <w:t>2. Контроль за выполнением настоящего решения возложить на постоянную комиссию Совета Кореновского городского поселения Кореновского района по вопросам правопорядка и законности (Бурдун).</w:t>
      </w:r>
    </w:p>
    <w:p w:rsidR="00634256" w:rsidRPr="00634256" w:rsidRDefault="00634256" w:rsidP="00634256">
      <w:pPr>
        <w:spacing w:line="240" w:lineRule="auto"/>
        <w:ind w:firstLine="709"/>
        <w:rPr>
          <w:color w:val="auto"/>
        </w:rPr>
      </w:pPr>
      <w:r w:rsidRPr="00634256">
        <w:rPr>
          <w:color w:val="auto"/>
        </w:rPr>
        <w:t>3. Настоящее решение подлежит официальному опубликованию и размещению на официальном сайте администрации Кореновского городского поселения Кореновского района в информационно-телекоммуникационной сети «Интернет».</w:t>
      </w:r>
    </w:p>
    <w:p w:rsidR="00634256" w:rsidRPr="00634256" w:rsidRDefault="00634256" w:rsidP="00634256">
      <w:pPr>
        <w:spacing w:line="240" w:lineRule="auto"/>
        <w:ind w:firstLine="709"/>
        <w:rPr>
          <w:color w:val="auto"/>
        </w:rPr>
      </w:pPr>
      <w:r w:rsidRPr="00634256">
        <w:rPr>
          <w:color w:val="auto"/>
        </w:rPr>
        <w:t>4. Решение вступает в силу после его официального опубликования.</w:t>
      </w:r>
    </w:p>
    <w:p w:rsidR="00634256" w:rsidRPr="00634256" w:rsidRDefault="00634256" w:rsidP="00634256">
      <w:pPr>
        <w:spacing w:line="240" w:lineRule="auto"/>
        <w:ind w:firstLine="709"/>
        <w:outlineLvl w:val="0"/>
        <w:rPr>
          <w:color w:val="auto"/>
        </w:rPr>
      </w:pPr>
    </w:p>
    <w:p w:rsidR="00634256" w:rsidRPr="00634256" w:rsidRDefault="00634256" w:rsidP="00634256">
      <w:pPr>
        <w:spacing w:line="240" w:lineRule="auto"/>
        <w:ind w:firstLine="709"/>
        <w:outlineLvl w:val="0"/>
        <w:rPr>
          <w:color w:val="auto"/>
        </w:rPr>
      </w:pPr>
    </w:p>
    <w:tbl>
      <w:tblPr>
        <w:tblW w:w="0" w:type="auto"/>
        <w:tblInd w:w="108" w:type="dxa"/>
        <w:tblLook w:val="04A0" w:firstRow="1" w:lastRow="0" w:firstColumn="1" w:lastColumn="0" w:noHBand="0" w:noVBand="1"/>
      </w:tblPr>
      <w:tblGrid>
        <w:gridCol w:w="4819"/>
        <w:gridCol w:w="4927"/>
      </w:tblGrid>
      <w:tr w:rsidR="00634256" w:rsidRPr="00634256" w:rsidTr="00592993">
        <w:tc>
          <w:tcPr>
            <w:tcW w:w="4819" w:type="dxa"/>
            <w:shd w:val="clear" w:color="auto" w:fill="auto"/>
          </w:tcPr>
          <w:p w:rsidR="00634256" w:rsidRPr="00634256" w:rsidRDefault="00634256" w:rsidP="00592993">
            <w:pPr>
              <w:spacing w:line="240" w:lineRule="auto"/>
              <w:outlineLvl w:val="0"/>
              <w:rPr>
                <w:color w:val="auto"/>
              </w:rPr>
            </w:pPr>
            <w:r w:rsidRPr="00634256">
              <w:rPr>
                <w:color w:val="auto"/>
              </w:rPr>
              <w:t>Глава</w:t>
            </w:r>
          </w:p>
          <w:p w:rsidR="00634256" w:rsidRPr="00592993" w:rsidRDefault="00634256" w:rsidP="00592993">
            <w:pPr>
              <w:spacing w:line="240" w:lineRule="auto"/>
              <w:rPr>
                <w:color w:val="auto"/>
              </w:rPr>
            </w:pPr>
            <w:r w:rsidRPr="00634256">
              <w:rPr>
                <w:color w:val="auto"/>
              </w:rPr>
              <w:t>Кореновского городского поселения</w:t>
            </w:r>
            <w:r w:rsidR="00592993">
              <w:rPr>
                <w:color w:val="auto"/>
              </w:rPr>
              <w:t xml:space="preserve"> </w:t>
            </w:r>
            <w:r w:rsidRPr="00634256">
              <w:rPr>
                <w:color w:val="auto"/>
              </w:rPr>
              <w:t xml:space="preserve">Кореновского района                                                                                </w:t>
            </w:r>
          </w:p>
          <w:p w:rsidR="00634256" w:rsidRPr="00634256" w:rsidRDefault="00634256" w:rsidP="00634256">
            <w:pPr>
              <w:spacing w:line="240" w:lineRule="auto"/>
              <w:ind w:firstLine="709"/>
              <w:jc w:val="center"/>
              <w:rPr>
                <w:b/>
                <w:color w:val="auto"/>
              </w:rPr>
            </w:pPr>
          </w:p>
          <w:p w:rsidR="00634256" w:rsidRPr="00634256" w:rsidRDefault="00634256" w:rsidP="00592993">
            <w:pPr>
              <w:spacing w:line="240" w:lineRule="auto"/>
              <w:ind w:firstLine="709"/>
              <w:outlineLvl w:val="0"/>
              <w:rPr>
                <w:color w:val="auto"/>
              </w:rPr>
            </w:pPr>
            <w:r w:rsidRPr="00634256">
              <w:rPr>
                <w:color w:val="auto"/>
              </w:rPr>
              <w:t xml:space="preserve">         </w:t>
            </w:r>
            <w:r w:rsidR="00592993">
              <w:rPr>
                <w:color w:val="auto"/>
              </w:rPr>
              <w:t xml:space="preserve">                         </w:t>
            </w:r>
            <w:r w:rsidRPr="00634256">
              <w:rPr>
                <w:color w:val="auto"/>
              </w:rPr>
              <w:t>Е.Н. Пергун</w:t>
            </w:r>
          </w:p>
        </w:tc>
        <w:tc>
          <w:tcPr>
            <w:tcW w:w="4927" w:type="dxa"/>
            <w:shd w:val="clear" w:color="auto" w:fill="auto"/>
          </w:tcPr>
          <w:p w:rsidR="00634256" w:rsidRPr="00634256" w:rsidRDefault="00634256" w:rsidP="00592993">
            <w:pPr>
              <w:spacing w:line="240" w:lineRule="auto"/>
              <w:outlineLvl w:val="0"/>
              <w:rPr>
                <w:color w:val="auto"/>
              </w:rPr>
            </w:pPr>
            <w:r w:rsidRPr="00634256">
              <w:rPr>
                <w:color w:val="auto"/>
              </w:rPr>
              <w:t xml:space="preserve">Председатель Совета </w:t>
            </w:r>
          </w:p>
          <w:p w:rsidR="00634256" w:rsidRPr="00634256" w:rsidRDefault="00634256" w:rsidP="00592993">
            <w:pPr>
              <w:spacing w:line="240" w:lineRule="auto"/>
              <w:outlineLvl w:val="0"/>
              <w:rPr>
                <w:color w:val="auto"/>
              </w:rPr>
            </w:pPr>
            <w:r w:rsidRPr="00634256">
              <w:rPr>
                <w:color w:val="auto"/>
              </w:rPr>
              <w:t>Кореновского городского поселения Кореновского района</w:t>
            </w:r>
          </w:p>
          <w:p w:rsidR="00634256" w:rsidRPr="00634256" w:rsidRDefault="00634256" w:rsidP="00634256">
            <w:pPr>
              <w:spacing w:line="240" w:lineRule="auto"/>
              <w:ind w:firstLine="709"/>
              <w:outlineLvl w:val="0"/>
              <w:rPr>
                <w:color w:val="auto"/>
              </w:rPr>
            </w:pPr>
          </w:p>
          <w:p w:rsidR="00634256" w:rsidRPr="00634256" w:rsidRDefault="00634256" w:rsidP="00634256">
            <w:pPr>
              <w:spacing w:line="240" w:lineRule="auto"/>
              <w:ind w:firstLine="709"/>
              <w:outlineLvl w:val="0"/>
              <w:rPr>
                <w:color w:val="auto"/>
              </w:rPr>
            </w:pPr>
            <w:r w:rsidRPr="00634256">
              <w:rPr>
                <w:color w:val="auto"/>
              </w:rPr>
              <w:t xml:space="preserve">                         </w:t>
            </w:r>
            <w:r w:rsidR="00592993">
              <w:rPr>
                <w:color w:val="auto"/>
              </w:rPr>
              <w:t xml:space="preserve">       </w:t>
            </w:r>
            <w:r w:rsidRPr="00634256">
              <w:rPr>
                <w:color w:val="auto"/>
              </w:rPr>
              <w:t>Е.Д. Деляниди</w:t>
            </w:r>
          </w:p>
        </w:tc>
      </w:tr>
    </w:tbl>
    <w:tbl>
      <w:tblPr>
        <w:tblStyle w:val="aa"/>
        <w:tblW w:w="0" w:type="auto"/>
        <w:tblInd w:w="50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7"/>
      </w:tblGrid>
      <w:tr w:rsidR="00592993" w:rsidTr="00592993">
        <w:tc>
          <w:tcPr>
            <w:tcW w:w="4677" w:type="dxa"/>
          </w:tcPr>
          <w:p w:rsidR="00592993" w:rsidRPr="00592993" w:rsidRDefault="00592993" w:rsidP="00592993">
            <w:pPr>
              <w:pStyle w:val="a3"/>
              <w:ind w:right="-52"/>
              <w:jc w:val="center"/>
              <w:rPr>
                <w:rFonts w:cs="Times New Roman"/>
                <w:szCs w:val="28"/>
              </w:rPr>
            </w:pPr>
            <w:r w:rsidRPr="00592993">
              <w:rPr>
                <w:rFonts w:cs="Times New Roman"/>
                <w:szCs w:val="28"/>
              </w:rPr>
              <w:lastRenderedPageBreak/>
              <w:t>ПРИЛОЖЕНИЕ</w:t>
            </w:r>
          </w:p>
          <w:p w:rsidR="00592993" w:rsidRPr="00592993" w:rsidRDefault="00592993" w:rsidP="00592993">
            <w:pPr>
              <w:pStyle w:val="a3"/>
              <w:ind w:right="-52"/>
              <w:jc w:val="center"/>
              <w:rPr>
                <w:rFonts w:cs="Times New Roman"/>
                <w:szCs w:val="28"/>
              </w:rPr>
            </w:pPr>
          </w:p>
          <w:p w:rsidR="00592993" w:rsidRPr="00592993" w:rsidRDefault="00592993" w:rsidP="00592993">
            <w:pPr>
              <w:pStyle w:val="a3"/>
              <w:ind w:right="-52"/>
              <w:jc w:val="center"/>
              <w:rPr>
                <w:rFonts w:cs="Times New Roman"/>
                <w:szCs w:val="28"/>
              </w:rPr>
            </w:pPr>
            <w:r w:rsidRPr="00592993">
              <w:rPr>
                <w:rFonts w:cs="Times New Roman"/>
                <w:szCs w:val="28"/>
              </w:rPr>
              <w:t>УТВЕРЖДЕНО</w:t>
            </w:r>
          </w:p>
          <w:p w:rsidR="00592993" w:rsidRPr="00592993" w:rsidRDefault="00592993" w:rsidP="00592993">
            <w:pPr>
              <w:pStyle w:val="a3"/>
              <w:ind w:right="-52"/>
              <w:jc w:val="center"/>
              <w:rPr>
                <w:rFonts w:cs="Times New Roman"/>
                <w:szCs w:val="28"/>
              </w:rPr>
            </w:pPr>
            <w:r w:rsidRPr="00592993">
              <w:rPr>
                <w:rFonts w:cs="Times New Roman"/>
                <w:szCs w:val="28"/>
              </w:rPr>
              <w:t>решением Совета</w:t>
            </w:r>
          </w:p>
          <w:p w:rsidR="00592993" w:rsidRPr="00592993" w:rsidRDefault="00592993" w:rsidP="00592993">
            <w:pPr>
              <w:pStyle w:val="a3"/>
              <w:ind w:right="-52"/>
              <w:jc w:val="center"/>
              <w:rPr>
                <w:rFonts w:cs="Times New Roman"/>
                <w:szCs w:val="28"/>
              </w:rPr>
            </w:pPr>
            <w:r w:rsidRPr="00592993">
              <w:rPr>
                <w:rFonts w:cs="Times New Roman"/>
                <w:szCs w:val="28"/>
              </w:rPr>
              <w:t>Кореновского городского поселения</w:t>
            </w:r>
          </w:p>
          <w:p w:rsidR="00592993" w:rsidRPr="00592993" w:rsidRDefault="00592993" w:rsidP="00592993">
            <w:pPr>
              <w:pStyle w:val="a3"/>
              <w:ind w:right="-52"/>
              <w:jc w:val="center"/>
              <w:rPr>
                <w:rFonts w:cs="Times New Roman"/>
                <w:szCs w:val="28"/>
              </w:rPr>
            </w:pPr>
            <w:r w:rsidRPr="00592993">
              <w:rPr>
                <w:rFonts w:cs="Times New Roman"/>
                <w:szCs w:val="28"/>
              </w:rPr>
              <w:t>Кореновского района</w:t>
            </w:r>
          </w:p>
          <w:p w:rsidR="00592993" w:rsidRDefault="00592993" w:rsidP="00592993">
            <w:pPr>
              <w:pStyle w:val="a3"/>
              <w:ind w:right="-52"/>
              <w:jc w:val="center"/>
              <w:rPr>
                <w:rFonts w:cs="Times New Roman"/>
                <w:szCs w:val="28"/>
              </w:rPr>
            </w:pPr>
            <w:r w:rsidRPr="00592993">
              <w:rPr>
                <w:rFonts w:cs="Times New Roman"/>
                <w:szCs w:val="28"/>
              </w:rPr>
              <w:t>от _____________ года № _</w:t>
            </w:r>
            <w:r>
              <w:rPr>
                <w:rFonts w:cs="Times New Roman"/>
                <w:szCs w:val="28"/>
              </w:rPr>
              <w:t>__</w:t>
            </w:r>
          </w:p>
        </w:tc>
      </w:tr>
    </w:tbl>
    <w:p w:rsidR="00634256" w:rsidRDefault="00634256" w:rsidP="00634256">
      <w:pPr>
        <w:pStyle w:val="a3"/>
        <w:ind w:right="-52" w:firstLine="709"/>
        <w:jc w:val="center"/>
        <w:rPr>
          <w:rFonts w:cs="Times New Roman"/>
          <w:szCs w:val="28"/>
        </w:rPr>
      </w:pPr>
    </w:p>
    <w:p w:rsidR="00592993" w:rsidRDefault="00592993" w:rsidP="00634256">
      <w:pPr>
        <w:pStyle w:val="a3"/>
        <w:ind w:right="-52" w:firstLine="709"/>
        <w:jc w:val="center"/>
        <w:rPr>
          <w:rFonts w:cs="Times New Roman"/>
          <w:szCs w:val="28"/>
        </w:rPr>
      </w:pPr>
    </w:p>
    <w:p w:rsidR="00592993" w:rsidRPr="00634256" w:rsidRDefault="00592993" w:rsidP="00634256">
      <w:pPr>
        <w:pStyle w:val="a3"/>
        <w:ind w:right="-52" w:firstLine="709"/>
        <w:jc w:val="center"/>
        <w:rPr>
          <w:rFonts w:cs="Times New Roman"/>
          <w:szCs w:val="28"/>
        </w:rPr>
      </w:pPr>
    </w:p>
    <w:p w:rsidR="00634256" w:rsidRPr="00634256" w:rsidRDefault="00634256" w:rsidP="00592993">
      <w:pPr>
        <w:pStyle w:val="Standard"/>
        <w:contextualSpacing/>
        <w:jc w:val="center"/>
        <w:rPr>
          <w:rFonts w:cs="Times New Roman"/>
          <w:sz w:val="28"/>
          <w:szCs w:val="28"/>
          <w:lang w:val="ru-RU"/>
        </w:rPr>
      </w:pPr>
      <w:r w:rsidRPr="00634256">
        <w:rPr>
          <w:rFonts w:cs="Times New Roman"/>
          <w:sz w:val="28"/>
          <w:szCs w:val="28"/>
          <w:lang w:val="ru-RU"/>
        </w:rPr>
        <w:t>ПОЛОЖЕНИЕ</w:t>
      </w:r>
    </w:p>
    <w:p w:rsidR="00634256" w:rsidRPr="00634256" w:rsidRDefault="00634256" w:rsidP="00592993">
      <w:pPr>
        <w:pStyle w:val="Standard"/>
        <w:contextualSpacing/>
        <w:jc w:val="center"/>
        <w:rPr>
          <w:rFonts w:cs="Times New Roman"/>
          <w:sz w:val="28"/>
          <w:szCs w:val="28"/>
          <w:lang w:val="ru-RU"/>
        </w:rPr>
      </w:pPr>
      <w:r w:rsidRPr="00634256">
        <w:rPr>
          <w:rFonts w:cs="Times New Roman"/>
          <w:sz w:val="28"/>
          <w:szCs w:val="28"/>
          <w:lang w:val="ru-RU"/>
        </w:rPr>
        <w:t>об осуществлении муниципального жилищного контроля</w:t>
      </w:r>
    </w:p>
    <w:p w:rsidR="00634256" w:rsidRPr="00634256" w:rsidRDefault="00634256" w:rsidP="00592993">
      <w:pPr>
        <w:pStyle w:val="Standard"/>
        <w:contextualSpacing/>
        <w:jc w:val="center"/>
        <w:rPr>
          <w:rFonts w:cs="Times New Roman"/>
          <w:sz w:val="28"/>
          <w:szCs w:val="28"/>
          <w:lang w:val="ru-RU"/>
        </w:rPr>
      </w:pPr>
      <w:r w:rsidRPr="00634256">
        <w:rPr>
          <w:rFonts w:cs="Times New Roman"/>
          <w:sz w:val="28"/>
          <w:szCs w:val="28"/>
          <w:lang w:val="ru-RU"/>
        </w:rPr>
        <w:t xml:space="preserve">на территории </w:t>
      </w:r>
      <w:r w:rsidRPr="00634256">
        <w:rPr>
          <w:rFonts w:cs="Times New Roman"/>
          <w:sz w:val="28"/>
          <w:szCs w:val="28"/>
          <w:lang w:val="ru-RU" w:eastAsia="ru-RU"/>
        </w:rPr>
        <w:t>Кореновского городского поселения Кореновского района</w:t>
      </w:r>
    </w:p>
    <w:p w:rsidR="00634256" w:rsidRPr="00634256" w:rsidRDefault="00634256" w:rsidP="00634256">
      <w:pPr>
        <w:pStyle w:val="Standard"/>
        <w:ind w:firstLine="709"/>
        <w:contextualSpacing/>
        <w:jc w:val="center"/>
        <w:rPr>
          <w:rFonts w:cs="Times New Roman"/>
          <w:sz w:val="28"/>
          <w:szCs w:val="28"/>
          <w:lang w:val="ru-RU"/>
        </w:rPr>
      </w:pPr>
    </w:p>
    <w:p w:rsidR="00634256" w:rsidRPr="00634256" w:rsidRDefault="00634256" w:rsidP="00592993">
      <w:pPr>
        <w:pStyle w:val="Standard"/>
        <w:contextualSpacing/>
        <w:jc w:val="center"/>
        <w:rPr>
          <w:rFonts w:cs="Times New Roman"/>
          <w:sz w:val="28"/>
          <w:szCs w:val="28"/>
          <w:lang w:val="ru-RU"/>
        </w:rPr>
      </w:pPr>
      <w:r w:rsidRPr="00634256">
        <w:rPr>
          <w:rFonts w:cs="Times New Roman"/>
          <w:sz w:val="28"/>
          <w:szCs w:val="28"/>
        </w:rPr>
        <w:t>I</w:t>
      </w:r>
      <w:r w:rsidRPr="00634256">
        <w:rPr>
          <w:rFonts w:cs="Times New Roman"/>
          <w:sz w:val="28"/>
          <w:szCs w:val="28"/>
          <w:lang w:val="ru-RU"/>
        </w:rPr>
        <w:t>. Общие положения</w:t>
      </w:r>
    </w:p>
    <w:p w:rsidR="00634256" w:rsidRPr="00634256" w:rsidRDefault="00634256" w:rsidP="00634256">
      <w:pPr>
        <w:pStyle w:val="Standard"/>
        <w:ind w:firstLine="709"/>
        <w:contextualSpacing/>
        <w:jc w:val="center"/>
        <w:rPr>
          <w:rFonts w:cs="Times New Roman"/>
          <w:b/>
          <w:sz w:val="28"/>
          <w:szCs w:val="28"/>
          <w:lang w:val="ru-RU"/>
        </w:rPr>
      </w:pPr>
    </w:p>
    <w:p w:rsidR="00634256" w:rsidRPr="00634256" w:rsidRDefault="00634256" w:rsidP="00634256">
      <w:pPr>
        <w:pStyle w:val="Standard"/>
        <w:ind w:firstLine="709"/>
        <w:contextualSpacing/>
        <w:jc w:val="both"/>
        <w:rPr>
          <w:rFonts w:cs="Times New Roman"/>
          <w:sz w:val="28"/>
          <w:szCs w:val="28"/>
          <w:lang w:val="ru-RU"/>
        </w:rPr>
      </w:pPr>
      <w:r w:rsidRPr="00634256">
        <w:rPr>
          <w:rFonts w:cs="Times New Roman"/>
          <w:bCs/>
          <w:sz w:val="28"/>
          <w:szCs w:val="28"/>
          <w:lang w:val="ru-RU"/>
        </w:rPr>
        <w:t xml:space="preserve">1. Положение об осуществлении муниципального жилищного контроля на территории Кореновского городского поселения Кореновского района (далее – Положение) </w:t>
      </w:r>
      <w:r w:rsidRPr="00634256">
        <w:rPr>
          <w:rStyle w:val="a9"/>
          <w:rFonts w:cs="Times New Roman"/>
          <w:bCs/>
          <w:sz w:val="28"/>
          <w:szCs w:val="28"/>
          <w:lang w:val="ru-RU" w:eastAsia="ru-RU"/>
        </w:rPr>
        <w:t xml:space="preserve">разработано в соответствии с </w:t>
      </w:r>
      <w:r w:rsidRPr="00634256">
        <w:rPr>
          <w:rStyle w:val="a8"/>
          <w:rFonts w:cs="Times New Roman"/>
          <w:color w:val="auto"/>
          <w:sz w:val="28"/>
          <w:szCs w:val="28"/>
          <w:lang w:val="ru-RU" w:eastAsia="ru-RU"/>
        </w:rPr>
        <w:t>Жилищным кодексом</w:t>
      </w:r>
      <w:r w:rsidRPr="00634256">
        <w:rPr>
          <w:rStyle w:val="a9"/>
          <w:rFonts w:cs="Times New Roman"/>
          <w:bCs/>
          <w:sz w:val="28"/>
          <w:szCs w:val="28"/>
          <w:lang w:val="ru-RU" w:eastAsia="ru-RU"/>
        </w:rPr>
        <w:t xml:space="preserve"> Российской Федерации (далее - ЖК РФ), </w:t>
      </w:r>
      <w:r w:rsidRPr="00634256">
        <w:rPr>
          <w:rStyle w:val="a8"/>
          <w:rFonts w:cs="Times New Roman"/>
          <w:color w:val="auto"/>
          <w:sz w:val="28"/>
          <w:szCs w:val="28"/>
          <w:lang w:val="ru-RU" w:eastAsia="ru-RU"/>
        </w:rPr>
        <w:t>Федеральным законом</w:t>
      </w:r>
      <w:r w:rsidRPr="00634256">
        <w:rPr>
          <w:rStyle w:val="a9"/>
          <w:rFonts w:cs="Times New Roman"/>
          <w:bCs/>
          <w:sz w:val="28"/>
          <w:szCs w:val="28"/>
          <w:lang w:val="ru-RU" w:eastAsia="ru-RU"/>
        </w:rPr>
        <w:t xml:space="preserve"> от 06.10.2003 № 131-ФЗ «Об общих принципах организации местного самоуправления в Российской Федерации», </w:t>
      </w:r>
      <w:r w:rsidRPr="00634256">
        <w:rPr>
          <w:rStyle w:val="a8"/>
          <w:rFonts w:cs="Times New Roman"/>
          <w:color w:val="auto"/>
          <w:sz w:val="28"/>
          <w:szCs w:val="28"/>
          <w:lang w:val="ru-RU" w:eastAsia="ru-RU"/>
        </w:rPr>
        <w:t>Федеральным законом</w:t>
      </w:r>
      <w:r w:rsidRPr="00634256">
        <w:rPr>
          <w:rStyle w:val="a9"/>
          <w:rFonts w:cs="Times New Roman"/>
          <w:bCs/>
          <w:sz w:val="28"/>
          <w:szCs w:val="28"/>
          <w:lang w:val="ru-RU" w:eastAsia="ru-RU"/>
        </w:rPr>
        <w:t xml:space="preserve">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 (далее - Федеральный закон), </w:t>
      </w:r>
      <w:r w:rsidRPr="00634256">
        <w:rPr>
          <w:rStyle w:val="a8"/>
          <w:rFonts w:cs="Times New Roman"/>
          <w:color w:val="auto"/>
          <w:sz w:val="28"/>
          <w:szCs w:val="28"/>
          <w:lang w:val="ru-RU" w:eastAsia="ru-RU"/>
        </w:rPr>
        <w:t>Законом</w:t>
      </w:r>
      <w:r w:rsidRPr="00634256">
        <w:rPr>
          <w:rStyle w:val="a9"/>
          <w:rFonts w:cs="Times New Roman"/>
          <w:bCs/>
          <w:sz w:val="28"/>
          <w:szCs w:val="28"/>
          <w:lang w:val="ru-RU" w:eastAsia="ru-RU"/>
        </w:rPr>
        <w:t xml:space="preserve"> Краснодарского края от 27.09.2012 № 2589-КЗ «О муниципальном жилищном контроле и порядке взаимодействия органов муниципального жилищного контроля с органом регионального государственного жилищного надзора при организации и осуществлении муниципального жилищного контроля на территории Краснодарского края» (далее - Закон Краснодарского края № 2589-КЗ).</w:t>
      </w:r>
    </w:p>
    <w:p w:rsidR="00634256" w:rsidRPr="00634256" w:rsidRDefault="00634256" w:rsidP="00634256">
      <w:pPr>
        <w:spacing w:line="240" w:lineRule="auto"/>
        <w:ind w:firstLine="709"/>
        <w:contextualSpacing/>
        <w:rPr>
          <w:color w:val="auto"/>
        </w:rPr>
      </w:pPr>
      <w:r w:rsidRPr="00634256">
        <w:rPr>
          <w:rStyle w:val="a9"/>
          <w:bCs/>
          <w:color w:val="auto"/>
          <w:sz w:val="28"/>
        </w:rPr>
        <w:t>2.Настоящее Положение разработано в целях определения предмета, задач, принципов осуществления муниципального жилищного контроля на территории</w:t>
      </w:r>
      <w:r w:rsidRPr="00634256">
        <w:rPr>
          <w:rStyle w:val="a9"/>
          <w:color w:val="auto"/>
          <w:sz w:val="28"/>
        </w:rPr>
        <w:t xml:space="preserve"> Кореновского городского поселения Кореновского района</w:t>
      </w:r>
      <w:r w:rsidRPr="00634256">
        <w:rPr>
          <w:rStyle w:val="a9"/>
          <w:bCs/>
          <w:color w:val="auto"/>
          <w:sz w:val="28"/>
        </w:rPr>
        <w:t xml:space="preserve"> (далее - муниципальный жилищный контроль), формы и порядка осуществления муниципального жилищного контроля, прав и обязанностей должностных лиц при осуществлении муниципального жилищного контроля, </w:t>
      </w:r>
      <w:r w:rsidRPr="00634256">
        <w:rPr>
          <w:color w:val="auto"/>
        </w:rPr>
        <w:t>прав и обязанностей юридических лиц, индивидуальных предпринимателей при осуществлении   муниципального жилищного контроля,</w:t>
      </w:r>
      <w:r w:rsidRPr="00634256">
        <w:rPr>
          <w:rStyle w:val="a9"/>
          <w:bCs/>
          <w:color w:val="auto"/>
          <w:sz w:val="28"/>
        </w:rPr>
        <w:t xml:space="preserve"> а также порядка разработки ежегодных планов проведения плановых проверок.</w:t>
      </w:r>
    </w:p>
    <w:p w:rsidR="00634256" w:rsidRPr="00634256" w:rsidRDefault="00634256" w:rsidP="00634256">
      <w:pPr>
        <w:spacing w:line="240" w:lineRule="auto"/>
        <w:ind w:firstLine="709"/>
        <w:contextualSpacing/>
        <w:rPr>
          <w:color w:val="auto"/>
        </w:rPr>
      </w:pPr>
      <w:r w:rsidRPr="00634256">
        <w:rPr>
          <w:rStyle w:val="a9"/>
          <w:color w:val="auto"/>
          <w:sz w:val="28"/>
        </w:rPr>
        <w:t>3. Муниципальный жилищный контроль осуществляется администрацией Кореновского городского поселения Кореновского района через свои уполномоченные отраслевые (функциональные) органы.</w:t>
      </w:r>
    </w:p>
    <w:p w:rsidR="00634256" w:rsidRPr="00634256" w:rsidRDefault="00634256" w:rsidP="00634256">
      <w:pPr>
        <w:spacing w:line="240" w:lineRule="auto"/>
        <w:ind w:firstLine="709"/>
        <w:contextualSpacing/>
        <w:rPr>
          <w:color w:val="auto"/>
        </w:rPr>
      </w:pPr>
      <w:r w:rsidRPr="00634256">
        <w:rPr>
          <w:rStyle w:val="a9"/>
          <w:color w:val="auto"/>
          <w:sz w:val="28"/>
        </w:rPr>
        <w:t xml:space="preserve">4. Уполномоченным отраслевым (функциональным) органом администрации Кореновского городского поселения Кореновского района, </w:t>
      </w:r>
      <w:r w:rsidRPr="00634256">
        <w:rPr>
          <w:rStyle w:val="a9"/>
          <w:color w:val="auto"/>
          <w:sz w:val="28"/>
        </w:rPr>
        <w:lastRenderedPageBreak/>
        <w:t xml:space="preserve">осуществляющим муниципальный жилищный контроль, является </w:t>
      </w:r>
      <w:r w:rsidRPr="00634256">
        <w:rPr>
          <w:rStyle w:val="a9"/>
          <w:color w:val="auto"/>
          <w:spacing w:val="1"/>
          <w:kern w:val="2"/>
          <w:sz w:val="28"/>
        </w:rPr>
        <w:t xml:space="preserve">отдел жилищно-коммунального хозяйства, благоустройства и транспорта </w:t>
      </w:r>
      <w:r w:rsidRPr="00634256">
        <w:rPr>
          <w:rStyle w:val="a9"/>
          <w:color w:val="auto"/>
          <w:sz w:val="28"/>
        </w:rPr>
        <w:t>администрации Кореновского городского поселения Кореновского района (далее - орган, осуществляющий муниципальный жилищный контроль).</w:t>
      </w:r>
    </w:p>
    <w:p w:rsidR="00634256" w:rsidRPr="00634256" w:rsidRDefault="00634256" w:rsidP="00634256">
      <w:pPr>
        <w:spacing w:line="240" w:lineRule="auto"/>
        <w:ind w:firstLine="709"/>
        <w:rPr>
          <w:color w:val="auto"/>
        </w:rPr>
      </w:pPr>
      <w:r w:rsidRPr="00634256">
        <w:rPr>
          <w:rStyle w:val="a9"/>
          <w:color w:val="auto"/>
          <w:sz w:val="28"/>
        </w:rPr>
        <w:t>5. Под муниципальным жилищным контролем понимается деятельность органа, уполномоченного на организацию и проведение на территории Кореновского городского поселения Кореновского района проверок соблюдения юридическими лицами, индивидуальными предпринимателями и гражданами обязательных требований, установленных в отношении муниципального жилищного фонда федеральными законами, законами Краснодарского края в области жилищных отношений, муниципальными правовыми актами Кореновского городского поселения Кореновского района (далее - обязательные требования), а также на организацию и проведение мероприятий по профилактике нарушений указанных требований.</w:t>
      </w:r>
    </w:p>
    <w:p w:rsidR="00634256" w:rsidRPr="00634256" w:rsidRDefault="00634256" w:rsidP="00634256">
      <w:pPr>
        <w:spacing w:line="240" w:lineRule="auto"/>
        <w:ind w:firstLine="709"/>
        <w:contextualSpacing/>
        <w:rPr>
          <w:color w:val="auto"/>
        </w:rPr>
      </w:pPr>
      <w:r w:rsidRPr="00634256">
        <w:rPr>
          <w:rStyle w:val="a9"/>
          <w:bCs/>
          <w:color w:val="auto"/>
          <w:sz w:val="28"/>
        </w:rPr>
        <w:t xml:space="preserve">К отношениям, связанным с осуществлением муниципального жилищного контроля, организацией и проведением на территории Кореновского городского поселения Кореновского района проверок соблюдения обязательных требований юридическими лицами, индивидуальными предпринимателями, применяются положения Федерального закона с учётом особенностей организации и проведения плановых и внеплановых проверок, установленных </w:t>
      </w:r>
      <w:r w:rsidRPr="00634256">
        <w:rPr>
          <w:rStyle w:val="a8"/>
          <w:color w:val="auto"/>
        </w:rPr>
        <w:t>частями 4.1</w:t>
      </w:r>
      <w:r w:rsidRPr="00634256">
        <w:rPr>
          <w:rStyle w:val="a9"/>
          <w:bCs/>
          <w:color w:val="auto"/>
          <w:sz w:val="28"/>
        </w:rPr>
        <w:t xml:space="preserve"> и </w:t>
      </w:r>
      <w:r w:rsidRPr="00634256">
        <w:rPr>
          <w:rStyle w:val="a8"/>
          <w:color w:val="auto"/>
        </w:rPr>
        <w:t>4.2 статьи 20</w:t>
      </w:r>
      <w:r w:rsidRPr="00634256">
        <w:rPr>
          <w:rStyle w:val="a9"/>
          <w:bCs/>
          <w:color w:val="auto"/>
          <w:sz w:val="28"/>
        </w:rPr>
        <w:t xml:space="preserve"> ЖК РФ.</w:t>
      </w:r>
    </w:p>
    <w:p w:rsidR="00634256" w:rsidRPr="00634256" w:rsidRDefault="00634256" w:rsidP="00634256">
      <w:pPr>
        <w:spacing w:line="240" w:lineRule="auto"/>
        <w:ind w:firstLine="709"/>
        <w:contextualSpacing/>
        <w:rPr>
          <w:color w:val="auto"/>
        </w:rPr>
      </w:pPr>
      <w:r w:rsidRPr="00634256">
        <w:rPr>
          <w:rStyle w:val="a9"/>
          <w:color w:val="auto"/>
          <w:sz w:val="28"/>
        </w:rPr>
        <w:t>6.Должностные лица органа, осуществляющего муниципальный жилищный контроль, уполномоченные на осуществление муниципального жилищного контроля, являются муниципальными жилищными инспекторами.</w:t>
      </w:r>
    </w:p>
    <w:p w:rsidR="00634256" w:rsidRPr="00634256" w:rsidRDefault="00634256" w:rsidP="00634256">
      <w:pPr>
        <w:spacing w:line="240" w:lineRule="auto"/>
        <w:ind w:firstLine="709"/>
        <w:contextualSpacing/>
        <w:rPr>
          <w:color w:val="auto"/>
        </w:rPr>
      </w:pPr>
      <w:r w:rsidRPr="00634256">
        <w:rPr>
          <w:rStyle w:val="a9"/>
          <w:color w:val="auto"/>
          <w:sz w:val="28"/>
        </w:rPr>
        <w:t xml:space="preserve">7.Взаимодействие органа, осуществляющего муниципальный жилищный контроль, с органом регионального государственного жилищного надзора при организации и осуществлении муниципального жилищного контроля осуществляется в соответствии с </w:t>
      </w:r>
      <w:r w:rsidRPr="00634256">
        <w:rPr>
          <w:rStyle w:val="a8"/>
          <w:color w:val="auto"/>
        </w:rPr>
        <w:t>Законом</w:t>
      </w:r>
      <w:r w:rsidRPr="00634256">
        <w:rPr>
          <w:rStyle w:val="a9"/>
          <w:color w:val="auto"/>
          <w:sz w:val="28"/>
        </w:rPr>
        <w:t xml:space="preserve"> Краснодарского края № 2589-КЗ.</w:t>
      </w:r>
    </w:p>
    <w:p w:rsidR="00634256" w:rsidRPr="00634256" w:rsidRDefault="00634256" w:rsidP="00634256">
      <w:pPr>
        <w:spacing w:line="240" w:lineRule="auto"/>
        <w:ind w:firstLine="709"/>
        <w:contextualSpacing/>
        <w:rPr>
          <w:color w:val="auto"/>
        </w:rPr>
      </w:pPr>
    </w:p>
    <w:p w:rsidR="00634256" w:rsidRPr="00634256" w:rsidRDefault="00634256" w:rsidP="00634256">
      <w:pPr>
        <w:pStyle w:val="Standard"/>
        <w:ind w:firstLine="709"/>
        <w:contextualSpacing/>
        <w:jc w:val="center"/>
        <w:rPr>
          <w:rFonts w:cs="Times New Roman"/>
          <w:sz w:val="28"/>
          <w:szCs w:val="28"/>
          <w:lang w:val="ru-RU"/>
        </w:rPr>
      </w:pPr>
      <w:r w:rsidRPr="00634256">
        <w:rPr>
          <w:rStyle w:val="a9"/>
          <w:rFonts w:cs="Times New Roman"/>
          <w:sz w:val="28"/>
          <w:szCs w:val="28"/>
          <w:lang w:val="ru-RU"/>
        </w:rPr>
        <w:t>II. Предмет муниципального жилищного контроля</w:t>
      </w:r>
    </w:p>
    <w:p w:rsidR="00634256" w:rsidRPr="00634256" w:rsidRDefault="00634256" w:rsidP="00634256">
      <w:pPr>
        <w:pStyle w:val="Standard"/>
        <w:ind w:firstLine="709"/>
        <w:contextualSpacing/>
        <w:jc w:val="center"/>
        <w:rPr>
          <w:rFonts w:cs="Times New Roman"/>
          <w:b/>
          <w:bCs/>
          <w:sz w:val="28"/>
          <w:szCs w:val="28"/>
          <w:lang w:val="ru-RU"/>
        </w:rPr>
      </w:pPr>
    </w:p>
    <w:p w:rsidR="00634256" w:rsidRPr="00634256" w:rsidRDefault="00634256" w:rsidP="00634256">
      <w:pPr>
        <w:spacing w:line="240" w:lineRule="auto"/>
        <w:ind w:firstLine="709"/>
        <w:contextualSpacing/>
        <w:rPr>
          <w:color w:val="auto"/>
        </w:rPr>
      </w:pPr>
      <w:r w:rsidRPr="00634256">
        <w:rPr>
          <w:rStyle w:val="a9"/>
          <w:color w:val="auto"/>
          <w:sz w:val="28"/>
        </w:rPr>
        <w:t xml:space="preserve">8. Предметом муниципального жилищного контроля является соблюдение юридическими лицами, индивидуальными предпринимателями и гражданами обязательных требований, </w:t>
      </w:r>
      <w:r w:rsidRPr="00634256">
        <w:rPr>
          <w:color w:val="auto"/>
        </w:rPr>
        <w:t>установленных в отношении муниципального жилищного фонда федеральными законами, законами Краснодарского края в области жилищных отношений, а также муниципальными правовыми актами (далее - обязательные требования).</w:t>
      </w:r>
    </w:p>
    <w:p w:rsidR="00634256" w:rsidRPr="00634256" w:rsidRDefault="00634256" w:rsidP="00634256">
      <w:pPr>
        <w:pStyle w:val="Standard"/>
        <w:ind w:firstLine="709"/>
        <w:contextualSpacing/>
        <w:jc w:val="center"/>
        <w:rPr>
          <w:rFonts w:cs="Times New Roman"/>
          <w:b/>
          <w:bCs/>
          <w:sz w:val="28"/>
          <w:szCs w:val="28"/>
          <w:lang w:val="ru-RU"/>
        </w:rPr>
      </w:pPr>
    </w:p>
    <w:p w:rsidR="00634256" w:rsidRPr="00634256" w:rsidRDefault="00634256" w:rsidP="00634256">
      <w:pPr>
        <w:pStyle w:val="1"/>
        <w:keepNext w:val="0"/>
        <w:keepLines w:val="0"/>
        <w:widowControl/>
        <w:tabs>
          <w:tab w:val="num" w:pos="0"/>
        </w:tabs>
        <w:suppressAutoHyphens/>
        <w:adjustRightInd/>
        <w:spacing w:before="0" w:line="240" w:lineRule="auto"/>
        <w:ind w:firstLine="709"/>
        <w:contextualSpacing/>
        <w:jc w:val="center"/>
        <w:textAlignment w:val="auto"/>
        <w:rPr>
          <w:rFonts w:ascii="Times New Roman" w:hAnsi="Times New Roman" w:cs="Times New Roman"/>
          <w:color w:val="auto"/>
          <w:sz w:val="28"/>
          <w:szCs w:val="28"/>
        </w:rPr>
      </w:pPr>
      <w:r w:rsidRPr="00634256">
        <w:rPr>
          <w:rStyle w:val="a9"/>
          <w:rFonts w:ascii="Times New Roman" w:hAnsi="Times New Roman" w:cs="Times New Roman"/>
          <w:b/>
          <w:bCs/>
          <w:color w:val="auto"/>
          <w:sz w:val="28"/>
          <w:szCs w:val="28"/>
        </w:rPr>
        <w:t xml:space="preserve">III. Цели, задачи и принципы </w:t>
      </w:r>
      <w:proofErr w:type="gramStart"/>
      <w:r w:rsidRPr="00634256">
        <w:rPr>
          <w:rStyle w:val="a9"/>
          <w:rFonts w:ascii="Times New Roman" w:hAnsi="Times New Roman" w:cs="Times New Roman"/>
          <w:b/>
          <w:bCs/>
          <w:color w:val="auto"/>
          <w:sz w:val="28"/>
          <w:szCs w:val="28"/>
        </w:rPr>
        <w:t>муниципального</w:t>
      </w:r>
      <w:proofErr w:type="gramEnd"/>
      <w:r w:rsidRPr="00634256">
        <w:rPr>
          <w:rStyle w:val="a9"/>
          <w:rFonts w:ascii="Times New Roman" w:hAnsi="Times New Roman" w:cs="Times New Roman"/>
          <w:b/>
          <w:bCs/>
          <w:color w:val="auto"/>
          <w:sz w:val="28"/>
          <w:szCs w:val="28"/>
        </w:rPr>
        <w:t xml:space="preserve"> </w:t>
      </w:r>
    </w:p>
    <w:p w:rsidR="00634256" w:rsidRPr="00634256" w:rsidRDefault="00634256" w:rsidP="00634256">
      <w:pPr>
        <w:pStyle w:val="1"/>
        <w:keepNext w:val="0"/>
        <w:keepLines w:val="0"/>
        <w:widowControl/>
        <w:tabs>
          <w:tab w:val="num" w:pos="0"/>
        </w:tabs>
        <w:suppressAutoHyphens/>
        <w:adjustRightInd/>
        <w:spacing w:before="0" w:line="240" w:lineRule="auto"/>
        <w:ind w:firstLine="709"/>
        <w:contextualSpacing/>
        <w:jc w:val="center"/>
        <w:textAlignment w:val="auto"/>
        <w:rPr>
          <w:rFonts w:ascii="Times New Roman" w:hAnsi="Times New Roman" w:cs="Times New Roman"/>
          <w:color w:val="auto"/>
          <w:sz w:val="28"/>
          <w:szCs w:val="28"/>
        </w:rPr>
      </w:pPr>
      <w:r w:rsidRPr="00634256">
        <w:rPr>
          <w:rStyle w:val="a9"/>
          <w:rFonts w:ascii="Times New Roman" w:hAnsi="Times New Roman" w:cs="Times New Roman"/>
          <w:b/>
          <w:bCs/>
          <w:color w:val="auto"/>
          <w:sz w:val="28"/>
          <w:szCs w:val="28"/>
        </w:rPr>
        <w:t>жилищного контроля</w:t>
      </w:r>
    </w:p>
    <w:p w:rsidR="00634256" w:rsidRPr="00634256" w:rsidRDefault="00634256" w:rsidP="00634256">
      <w:pPr>
        <w:pStyle w:val="Standard"/>
        <w:ind w:firstLine="709"/>
        <w:contextualSpacing/>
        <w:jc w:val="center"/>
        <w:rPr>
          <w:rFonts w:cs="Times New Roman"/>
          <w:b/>
          <w:bCs/>
          <w:sz w:val="28"/>
          <w:szCs w:val="28"/>
          <w:lang w:val="ru-RU"/>
        </w:rPr>
      </w:pPr>
    </w:p>
    <w:p w:rsidR="00634256" w:rsidRPr="00634256" w:rsidRDefault="00634256" w:rsidP="00634256">
      <w:pPr>
        <w:spacing w:line="240" w:lineRule="auto"/>
        <w:ind w:firstLine="709"/>
        <w:rPr>
          <w:color w:val="auto"/>
        </w:rPr>
      </w:pPr>
      <w:r w:rsidRPr="00634256">
        <w:rPr>
          <w:rStyle w:val="a9"/>
          <w:color w:val="auto"/>
          <w:sz w:val="28"/>
        </w:rPr>
        <w:t>9. Целями муниципального жилищного контроля являются:</w:t>
      </w:r>
    </w:p>
    <w:p w:rsidR="00634256" w:rsidRPr="00634256" w:rsidRDefault="00634256" w:rsidP="00634256">
      <w:pPr>
        <w:spacing w:line="240" w:lineRule="auto"/>
        <w:ind w:firstLine="709"/>
        <w:rPr>
          <w:color w:val="auto"/>
        </w:rPr>
      </w:pPr>
      <w:r w:rsidRPr="00634256">
        <w:rPr>
          <w:rStyle w:val="a9"/>
          <w:color w:val="auto"/>
          <w:sz w:val="28"/>
        </w:rPr>
        <w:t>9.1.Обеспечение соблюдения прав и законных интересов юридических лиц, индивидуальных предпринимателей и граждан.</w:t>
      </w:r>
    </w:p>
    <w:p w:rsidR="00634256" w:rsidRPr="00634256" w:rsidRDefault="00634256" w:rsidP="00634256">
      <w:pPr>
        <w:spacing w:line="240" w:lineRule="auto"/>
        <w:ind w:firstLine="709"/>
        <w:rPr>
          <w:color w:val="auto"/>
        </w:rPr>
      </w:pPr>
      <w:r w:rsidRPr="00634256">
        <w:rPr>
          <w:rStyle w:val="a9"/>
          <w:color w:val="auto"/>
          <w:sz w:val="28"/>
        </w:rPr>
        <w:lastRenderedPageBreak/>
        <w:t>9.2.Обеспечение соблюдения юридическими лицами, индивидуальными предпринимателями и гражданами обязательных требований.</w:t>
      </w:r>
    </w:p>
    <w:p w:rsidR="00634256" w:rsidRPr="00634256" w:rsidRDefault="00634256" w:rsidP="00634256">
      <w:pPr>
        <w:spacing w:line="240" w:lineRule="auto"/>
        <w:ind w:firstLine="709"/>
        <w:rPr>
          <w:color w:val="auto"/>
        </w:rPr>
      </w:pPr>
      <w:r w:rsidRPr="00634256">
        <w:rPr>
          <w:rStyle w:val="a9"/>
          <w:color w:val="auto"/>
          <w:sz w:val="28"/>
        </w:rPr>
        <w:t>10.Задачей муниципального жилищного контроля является предупреждение, выявление и пресечение нарушений юридическими лицами, индивидуальными предпринимателями и гражданами обязательных требований.</w:t>
      </w:r>
    </w:p>
    <w:p w:rsidR="00634256" w:rsidRPr="00634256" w:rsidRDefault="00634256" w:rsidP="00634256">
      <w:pPr>
        <w:spacing w:line="240" w:lineRule="auto"/>
        <w:ind w:firstLine="709"/>
        <w:rPr>
          <w:color w:val="auto"/>
        </w:rPr>
      </w:pPr>
      <w:r w:rsidRPr="00634256">
        <w:rPr>
          <w:rStyle w:val="a9"/>
          <w:color w:val="auto"/>
          <w:sz w:val="28"/>
        </w:rPr>
        <w:t>11.Основными принципами муниципального жилищного контроля являются:</w:t>
      </w:r>
    </w:p>
    <w:p w:rsidR="00634256" w:rsidRPr="00634256" w:rsidRDefault="00634256" w:rsidP="00634256">
      <w:pPr>
        <w:spacing w:line="240" w:lineRule="auto"/>
        <w:ind w:firstLine="709"/>
        <w:rPr>
          <w:color w:val="auto"/>
        </w:rPr>
      </w:pPr>
      <w:r w:rsidRPr="00634256">
        <w:rPr>
          <w:rStyle w:val="a9"/>
          <w:color w:val="auto"/>
          <w:sz w:val="28"/>
        </w:rPr>
        <w:t>11.1.Обеспечение открытости и доступности информации об осуществлении муниципального жилищного контроля при строгом соблюдении государственной и иной охраняемой законом тайны.</w:t>
      </w:r>
    </w:p>
    <w:p w:rsidR="00634256" w:rsidRPr="00634256" w:rsidRDefault="00634256" w:rsidP="00634256">
      <w:pPr>
        <w:spacing w:line="240" w:lineRule="auto"/>
        <w:ind w:firstLine="709"/>
        <w:rPr>
          <w:color w:val="auto"/>
        </w:rPr>
      </w:pPr>
      <w:r w:rsidRPr="00634256">
        <w:rPr>
          <w:rStyle w:val="a9"/>
          <w:color w:val="auto"/>
          <w:sz w:val="28"/>
        </w:rPr>
        <w:t>11.2.Соблюдение законодательства Российской Федерации, Краснодарского края, муниципальных правовых актов при осуществлении муниципального жилищного контроля.</w:t>
      </w:r>
    </w:p>
    <w:p w:rsidR="00634256" w:rsidRPr="00634256" w:rsidRDefault="00634256" w:rsidP="00634256">
      <w:pPr>
        <w:spacing w:line="240" w:lineRule="auto"/>
        <w:ind w:firstLine="709"/>
        <w:rPr>
          <w:color w:val="auto"/>
        </w:rPr>
      </w:pPr>
      <w:r w:rsidRPr="00634256">
        <w:rPr>
          <w:rStyle w:val="a9"/>
          <w:color w:val="auto"/>
          <w:sz w:val="28"/>
        </w:rPr>
        <w:t>11.3. Возможность обжалования действий (бездействия) муниципальных жилищных инспекторов.</w:t>
      </w:r>
    </w:p>
    <w:p w:rsidR="00634256" w:rsidRPr="00634256" w:rsidRDefault="00634256" w:rsidP="00634256">
      <w:pPr>
        <w:spacing w:line="240" w:lineRule="auto"/>
        <w:ind w:firstLine="709"/>
        <w:rPr>
          <w:color w:val="auto"/>
        </w:rPr>
      </w:pPr>
      <w:r w:rsidRPr="00634256">
        <w:rPr>
          <w:rStyle w:val="a9"/>
          <w:color w:val="auto"/>
          <w:sz w:val="28"/>
        </w:rPr>
        <w:t>11.4.Соблюдение прав и законных интересов юридических лиц, индивидуальных предпринимателей и граждан при осуществлении муниципального жилищного контроля.</w:t>
      </w:r>
    </w:p>
    <w:p w:rsidR="00634256" w:rsidRPr="00634256" w:rsidRDefault="00634256" w:rsidP="00634256">
      <w:pPr>
        <w:spacing w:line="240" w:lineRule="auto"/>
        <w:ind w:firstLine="709"/>
        <w:contextualSpacing/>
        <w:rPr>
          <w:color w:val="auto"/>
        </w:rPr>
      </w:pPr>
      <w:r w:rsidRPr="00634256">
        <w:rPr>
          <w:rStyle w:val="a9"/>
          <w:color w:val="auto"/>
          <w:sz w:val="28"/>
        </w:rPr>
        <w:t>11.5.Объективность и всесторонность осуществления муниципального жилищного контроля, а также достоверность результатов проводимых проверок.</w:t>
      </w:r>
    </w:p>
    <w:p w:rsidR="00634256" w:rsidRPr="00634256" w:rsidRDefault="00634256" w:rsidP="00634256">
      <w:pPr>
        <w:pStyle w:val="Standard"/>
        <w:ind w:firstLine="709"/>
        <w:contextualSpacing/>
        <w:jc w:val="center"/>
        <w:rPr>
          <w:rFonts w:cs="Times New Roman"/>
          <w:sz w:val="28"/>
          <w:szCs w:val="28"/>
          <w:lang w:val="ru-RU"/>
        </w:rPr>
      </w:pPr>
    </w:p>
    <w:p w:rsidR="00634256" w:rsidRPr="00634256" w:rsidRDefault="00634256" w:rsidP="00634256">
      <w:pPr>
        <w:pStyle w:val="1"/>
        <w:keepNext w:val="0"/>
        <w:keepLines w:val="0"/>
        <w:widowControl/>
        <w:tabs>
          <w:tab w:val="num" w:pos="0"/>
        </w:tabs>
        <w:suppressAutoHyphens/>
        <w:adjustRightInd/>
        <w:spacing w:before="0" w:line="240" w:lineRule="auto"/>
        <w:ind w:firstLine="709"/>
        <w:contextualSpacing/>
        <w:jc w:val="center"/>
        <w:textAlignment w:val="auto"/>
        <w:rPr>
          <w:rFonts w:ascii="Times New Roman" w:hAnsi="Times New Roman" w:cs="Times New Roman"/>
          <w:color w:val="auto"/>
          <w:sz w:val="28"/>
          <w:szCs w:val="28"/>
        </w:rPr>
      </w:pPr>
      <w:r w:rsidRPr="00634256">
        <w:rPr>
          <w:rFonts w:ascii="Times New Roman" w:eastAsia="Arial" w:hAnsi="Times New Roman" w:cs="Times New Roman"/>
          <w:b/>
          <w:bCs/>
          <w:color w:val="auto"/>
          <w:sz w:val="28"/>
          <w:szCs w:val="28"/>
        </w:rPr>
        <w:t xml:space="preserve"> </w:t>
      </w:r>
      <w:bookmarkStart w:id="0" w:name="_GoBack"/>
      <w:bookmarkEnd w:id="0"/>
      <w:r w:rsidRPr="00634256">
        <w:rPr>
          <w:rFonts w:ascii="Times New Roman" w:hAnsi="Times New Roman" w:cs="Times New Roman"/>
          <w:b/>
          <w:bCs/>
          <w:color w:val="auto"/>
          <w:sz w:val="28"/>
          <w:szCs w:val="28"/>
        </w:rPr>
        <w:t>IV. Полномочия органа, осуществляющего муниципальный жилищный контроль</w:t>
      </w:r>
    </w:p>
    <w:p w:rsidR="00634256" w:rsidRPr="00634256" w:rsidRDefault="00634256" w:rsidP="00634256">
      <w:pPr>
        <w:pStyle w:val="Standard"/>
        <w:ind w:firstLine="709"/>
        <w:contextualSpacing/>
        <w:jc w:val="center"/>
        <w:rPr>
          <w:rFonts w:cs="Times New Roman"/>
          <w:b/>
          <w:sz w:val="28"/>
          <w:szCs w:val="28"/>
          <w:lang w:val="ru-RU"/>
        </w:rPr>
      </w:pPr>
    </w:p>
    <w:p w:rsidR="00634256" w:rsidRPr="00634256" w:rsidRDefault="00634256" w:rsidP="00634256">
      <w:pPr>
        <w:tabs>
          <w:tab w:val="left" w:pos="900"/>
        </w:tabs>
        <w:spacing w:line="240" w:lineRule="auto"/>
        <w:ind w:firstLine="709"/>
        <w:contextualSpacing/>
        <w:rPr>
          <w:color w:val="auto"/>
        </w:rPr>
      </w:pPr>
      <w:r w:rsidRPr="00634256">
        <w:rPr>
          <w:rStyle w:val="a9"/>
          <w:color w:val="auto"/>
          <w:sz w:val="28"/>
        </w:rPr>
        <w:t>12.К полномочиям органа, осуществляющего муниципальный жилищный контроль, муниципальных жилищных инспекторов относятся:</w:t>
      </w:r>
    </w:p>
    <w:p w:rsidR="00634256" w:rsidRPr="00634256" w:rsidRDefault="00634256" w:rsidP="00634256">
      <w:pPr>
        <w:spacing w:line="240" w:lineRule="auto"/>
        <w:ind w:firstLine="709"/>
        <w:rPr>
          <w:color w:val="auto"/>
        </w:rPr>
      </w:pPr>
      <w:r w:rsidRPr="00634256">
        <w:rPr>
          <w:rStyle w:val="a9"/>
          <w:color w:val="auto"/>
          <w:sz w:val="28"/>
        </w:rPr>
        <w:t xml:space="preserve">12.1.Организация и осуществление муниципального жилищного контроля на территории Кореновского городского поселения Кореновского района в соответствии с </w:t>
      </w:r>
      <w:r w:rsidRPr="00634256">
        <w:rPr>
          <w:rStyle w:val="a8"/>
          <w:color w:val="auto"/>
        </w:rPr>
        <w:t>Законом</w:t>
      </w:r>
      <w:r w:rsidRPr="00634256">
        <w:rPr>
          <w:rStyle w:val="a9"/>
          <w:color w:val="auto"/>
          <w:sz w:val="28"/>
        </w:rPr>
        <w:t xml:space="preserve"> Краснодарского края № 2589-КЗ, настоящим Положением и принятыми в соответствии с ним муниципальными правовыми актами.</w:t>
      </w:r>
    </w:p>
    <w:p w:rsidR="00634256" w:rsidRPr="00634256" w:rsidRDefault="00634256" w:rsidP="00634256">
      <w:pPr>
        <w:spacing w:line="240" w:lineRule="auto"/>
        <w:ind w:firstLine="709"/>
        <w:rPr>
          <w:color w:val="auto"/>
        </w:rPr>
      </w:pPr>
      <w:r w:rsidRPr="00634256">
        <w:rPr>
          <w:rStyle w:val="a9"/>
          <w:color w:val="auto"/>
          <w:sz w:val="28"/>
        </w:rPr>
        <w:t>12.2.Разработка административного регламента осуществления муниципального жилищного контроля на территории Кореновского городского поселения Кореновского района.</w:t>
      </w:r>
    </w:p>
    <w:p w:rsidR="00634256" w:rsidRPr="00634256" w:rsidRDefault="00634256" w:rsidP="00634256">
      <w:pPr>
        <w:tabs>
          <w:tab w:val="left" w:pos="900"/>
        </w:tabs>
        <w:spacing w:line="240" w:lineRule="auto"/>
        <w:ind w:firstLine="709"/>
        <w:contextualSpacing/>
        <w:rPr>
          <w:color w:val="auto"/>
        </w:rPr>
      </w:pPr>
      <w:r w:rsidRPr="00634256">
        <w:rPr>
          <w:rStyle w:val="a9"/>
          <w:color w:val="auto"/>
          <w:sz w:val="28"/>
        </w:rPr>
        <w:t>12.3.Организация и проведение в установленном порядке мониторинга эффективности муниципального жилищного контроля, показатели и методика проведения которого утверждаются Правительством Российской Федерации.</w:t>
      </w:r>
    </w:p>
    <w:p w:rsidR="00634256" w:rsidRPr="00634256" w:rsidRDefault="00634256" w:rsidP="00634256">
      <w:pPr>
        <w:tabs>
          <w:tab w:val="left" w:pos="900"/>
        </w:tabs>
        <w:spacing w:line="240" w:lineRule="auto"/>
        <w:ind w:firstLine="709"/>
        <w:contextualSpacing/>
        <w:rPr>
          <w:color w:val="auto"/>
        </w:rPr>
      </w:pPr>
      <w:r w:rsidRPr="00634256">
        <w:rPr>
          <w:rStyle w:val="a9"/>
          <w:color w:val="auto"/>
          <w:sz w:val="28"/>
        </w:rPr>
        <w:t xml:space="preserve">12.4.Организация и проведение мероприятий, направленных на профилактику нарушений обязательных требований, в соответствии со </w:t>
      </w:r>
      <w:r w:rsidRPr="00634256">
        <w:rPr>
          <w:rStyle w:val="a8"/>
          <w:color w:val="auto"/>
        </w:rPr>
        <w:t>статьёй 8.2</w:t>
      </w:r>
      <w:r w:rsidRPr="00634256">
        <w:rPr>
          <w:rStyle w:val="a9"/>
          <w:color w:val="auto"/>
          <w:sz w:val="28"/>
        </w:rPr>
        <w:t xml:space="preserve"> Федерального закона и административным регламентом осуществления муниципального жилищного контроля на территории Кореновского городского поселения Кореновского района (далее - административный регламент </w:t>
      </w:r>
      <w:r w:rsidRPr="00634256">
        <w:rPr>
          <w:rStyle w:val="a9"/>
          <w:color w:val="auto"/>
          <w:sz w:val="28"/>
        </w:rPr>
        <w:lastRenderedPageBreak/>
        <w:t>осуществления муниципального жилищного контроля).</w:t>
      </w:r>
    </w:p>
    <w:p w:rsidR="00634256" w:rsidRPr="00634256" w:rsidRDefault="00634256" w:rsidP="00634256">
      <w:pPr>
        <w:tabs>
          <w:tab w:val="left" w:pos="900"/>
        </w:tabs>
        <w:spacing w:line="240" w:lineRule="auto"/>
        <w:ind w:firstLine="709"/>
        <w:contextualSpacing/>
        <w:rPr>
          <w:color w:val="auto"/>
        </w:rPr>
      </w:pPr>
      <w:r w:rsidRPr="00634256">
        <w:rPr>
          <w:rStyle w:val="a9"/>
          <w:color w:val="auto"/>
          <w:sz w:val="28"/>
        </w:rPr>
        <w:t xml:space="preserve">12.5.Организация и проведение мероприятий по контролю без взаимодействия с юридическими лицами и индивидуальными предпринимателями, в соответствии со </w:t>
      </w:r>
      <w:r w:rsidRPr="00634256">
        <w:rPr>
          <w:rStyle w:val="a8"/>
          <w:color w:val="auto"/>
        </w:rPr>
        <w:t>статьёй 8.3</w:t>
      </w:r>
      <w:r w:rsidRPr="00634256">
        <w:rPr>
          <w:rStyle w:val="a9"/>
          <w:color w:val="auto"/>
          <w:sz w:val="28"/>
        </w:rPr>
        <w:t xml:space="preserve"> Федерального закона и административным регламентом осуществления муниципального жилищного контроля на территории Кореновского городского поселения Кореновского района.</w:t>
      </w:r>
    </w:p>
    <w:p w:rsidR="00634256" w:rsidRPr="00634256" w:rsidRDefault="00634256" w:rsidP="00634256">
      <w:pPr>
        <w:tabs>
          <w:tab w:val="left" w:pos="900"/>
        </w:tabs>
        <w:spacing w:line="240" w:lineRule="auto"/>
        <w:ind w:firstLine="709"/>
        <w:contextualSpacing/>
        <w:rPr>
          <w:color w:val="auto"/>
        </w:rPr>
      </w:pPr>
      <w:r w:rsidRPr="00634256">
        <w:rPr>
          <w:rStyle w:val="a9"/>
          <w:color w:val="auto"/>
          <w:sz w:val="28"/>
        </w:rPr>
        <w:t>12.6.Осуществление иных полномочий, предусмотренных законодательством Российской Федерации и законодательством Краснодарского края, а также муниципальными правовыми актами.</w:t>
      </w:r>
    </w:p>
    <w:p w:rsidR="00634256" w:rsidRPr="00634256" w:rsidRDefault="00634256" w:rsidP="00634256">
      <w:pPr>
        <w:tabs>
          <w:tab w:val="left" w:pos="900"/>
        </w:tabs>
        <w:spacing w:line="240" w:lineRule="auto"/>
        <w:ind w:firstLine="709"/>
        <w:contextualSpacing/>
        <w:rPr>
          <w:color w:val="auto"/>
        </w:rPr>
      </w:pPr>
    </w:p>
    <w:p w:rsidR="00634256" w:rsidRPr="00634256" w:rsidRDefault="00634256" w:rsidP="00634256">
      <w:pPr>
        <w:pStyle w:val="1"/>
        <w:keepNext w:val="0"/>
        <w:keepLines w:val="0"/>
        <w:widowControl/>
        <w:tabs>
          <w:tab w:val="num" w:pos="0"/>
          <w:tab w:val="left" w:pos="900"/>
        </w:tabs>
        <w:suppressAutoHyphens/>
        <w:adjustRightInd/>
        <w:spacing w:before="0" w:line="240" w:lineRule="auto"/>
        <w:ind w:firstLine="709"/>
        <w:contextualSpacing/>
        <w:jc w:val="center"/>
        <w:textAlignment w:val="auto"/>
        <w:rPr>
          <w:rFonts w:ascii="Times New Roman" w:hAnsi="Times New Roman" w:cs="Times New Roman"/>
          <w:color w:val="auto"/>
          <w:sz w:val="28"/>
          <w:szCs w:val="28"/>
        </w:rPr>
      </w:pPr>
      <w:r w:rsidRPr="00634256">
        <w:rPr>
          <w:rStyle w:val="a9"/>
          <w:rFonts w:ascii="Times New Roman" w:hAnsi="Times New Roman" w:cs="Times New Roman"/>
          <w:b/>
          <w:bCs/>
          <w:color w:val="auto"/>
          <w:sz w:val="28"/>
          <w:szCs w:val="28"/>
        </w:rPr>
        <w:t>V. Права, обязанности и ответственность должностных лиц при осуществлении муниципального жилищного контроля</w:t>
      </w:r>
    </w:p>
    <w:p w:rsidR="00634256" w:rsidRPr="00634256" w:rsidRDefault="00634256" w:rsidP="00634256">
      <w:pPr>
        <w:pStyle w:val="Standard"/>
        <w:tabs>
          <w:tab w:val="left" w:pos="900"/>
        </w:tabs>
        <w:ind w:firstLine="709"/>
        <w:contextualSpacing/>
        <w:jc w:val="both"/>
        <w:rPr>
          <w:rFonts w:cs="Times New Roman"/>
          <w:sz w:val="28"/>
          <w:szCs w:val="28"/>
          <w:lang w:val="ru-RU"/>
        </w:rPr>
      </w:pPr>
    </w:p>
    <w:p w:rsidR="00634256" w:rsidRPr="00634256" w:rsidRDefault="00634256" w:rsidP="00634256">
      <w:pPr>
        <w:spacing w:line="240" w:lineRule="auto"/>
        <w:ind w:firstLine="709"/>
        <w:rPr>
          <w:color w:val="auto"/>
        </w:rPr>
      </w:pPr>
      <w:r w:rsidRPr="00634256">
        <w:rPr>
          <w:rStyle w:val="a9"/>
          <w:color w:val="auto"/>
          <w:sz w:val="28"/>
        </w:rPr>
        <w:t>13.</w:t>
      </w:r>
      <w:r w:rsidR="00CB5AB8">
        <w:rPr>
          <w:rStyle w:val="a9"/>
          <w:color w:val="auto"/>
          <w:sz w:val="28"/>
        </w:rPr>
        <w:t xml:space="preserve"> </w:t>
      </w:r>
      <w:r w:rsidRPr="00634256">
        <w:rPr>
          <w:rStyle w:val="a9"/>
          <w:color w:val="auto"/>
          <w:sz w:val="28"/>
        </w:rPr>
        <w:t>При осуществлении муниципального жилищного контроля муниципальные жилищные инспекторы имеют право:</w:t>
      </w:r>
    </w:p>
    <w:p w:rsidR="00634256" w:rsidRPr="00634256" w:rsidRDefault="00634256" w:rsidP="00634256">
      <w:pPr>
        <w:tabs>
          <w:tab w:val="left" w:pos="900"/>
        </w:tabs>
        <w:spacing w:line="240" w:lineRule="auto"/>
        <w:ind w:firstLine="709"/>
        <w:contextualSpacing/>
        <w:rPr>
          <w:color w:val="auto"/>
        </w:rPr>
      </w:pPr>
      <w:r w:rsidRPr="00634256">
        <w:rPr>
          <w:rStyle w:val="a9"/>
          <w:color w:val="auto"/>
          <w:sz w:val="28"/>
        </w:rPr>
        <w:t>1) запрашивать и получать на основании мотивированных письменных запросов от органов государственной власти, органов местного самоуправления, юридических лиц, индивидуальных предпринимателей и граждан информацию и документы, необходимые для проверки соблюдения обязательных требований;</w:t>
      </w:r>
    </w:p>
    <w:p w:rsidR="00634256" w:rsidRPr="00634256" w:rsidRDefault="00634256" w:rsidP="00634256">
      <w:pPr>
        <w:tabs>
          <w:tab w:val="left" w:pos="900"/>
        </w:tabs>
        <w:spacing w:line="240" w:lineRule="auto"/>
        <w:ind w:firstLine="709"/>
        <w:contextualSpacing/>
        <w:rPr>
          <w:rStyle w:val="a9"/>
          <w:color w:val="auto"/>
          <w:sz w:val="28"/>
        </w:rPr>
      </w:pPr>
      <w:r w:rsidRPr="00634256">
        <w:rPr>
          <w:rStyle w:val="a9"/>
          <w:color w:val="auto"/>
          <w:sz w:val="28"/>
        </w:rPr>
        <w:t>2) беспрепятственно по предъявлении служебного удостоверения и копии распоряжения администрации Кореновского городского поселения Кореновского района о назначении проверки (далее - распоряжение) посещать территорию и расположенные на ней многоквартирные дома, наёмные дома социального использования, помещения общего пользования в многоквартирных домах;</w:t>
      </w:r>
    </w:p>
    <w:p w:rsidR="00634256" w:rsidRPr="00634256" w:rsidRDefault="00634256" w:rsidP="00634256">
      <w:pPr>
        <w:tabs>
          <w:tab w:val="left" w:pos="900"/>
        </w:tabs>
        <w:spacing w:line="240" w:lineRule="auto"/>
        <w:ind w:firstLine="709"/>
        <w:contextualSpacing/>
        <w:rPr>
          <w:rStyle w:val="a9"/>
          <w:color w:val="auto"/>
          <w:sz w:val="28"/>
        </w:rPr>
      </w:pPr>
      <w:r w:rsidRPr="00634256">
        <w:rPr>
          <w:rStyle w:val="a9"/>
          <w:color w:val="auto"/>
          <w:sz w:val="28"/>
        </w:rPr>
        <w:t>3) с согласия собственников помещений в многоквартирном доме посещать жилые помещения и проводить их обследования;</w:t>
      </w:r>
    </w:p>
    <w:p w:rsidR="00634256" w:rsidRPr="00634256" w:rsidRDefault="00634256" w:rsidP="00634256">
      <w:pPr>
        <w:tabs>
          <w:tab w:val="left" w:pos="900"/>
        </w:tabs>
        <w:spacing w:line="240" w:lineRule="auto"/>
        <w:ind w:firstLine="709"/>
        <w:contextualSpacing/>
        <w:rPr>
          <w:rStyle w:val="a9"/>
          <w:color w:val="auto"/>
          <w:sz w:val="28"/>
        </w:rPr>
      </w:pPr>
      <w:r w:rsidRPr="00634256">
        <w:rPr>
          <w:rStyle w:val="a9"/>
          <w:color w:val="auto"/>
          <w:sz w:val="28"/>
        </w:rPr>
        <w:t xml:space="preserve">4) проводить исследования, испытания, расследования, экспертизы и другие мероприятия по контролю, проверять соблюдение наймодателями жилых помещений в наёмных домах социального использования обязательных требований к наймодателям и нанимателям жилых помещений в таких домах, к заключению и исполнению договоров найма жилых помещений жилищного фонда социального использования и договоров найма жилых помещений, соблюдение лицами, предусмотренными в соответствии с </w:t>
      </w:r>
      <w:r w:rsidRPr="00634256">
        <w:rPr>
          <w:rStyle w:val="a8"/>
          <w:color w:val="auto"/>
        </w:rPr>
        <w:t>частью 2 статьи 91.18</w:t>
      </w:r>
      <w:r w:rsidRPr="00634256">
        <w:rPr>
          <w:rStyle w:val="a9"/>
          <w:color w:val="auto"/>
          <w:sz w:val="28"/>
        </w:rPr>
        <w:t xml:space="preserve"> ЖК РФ, требований к представлению документов, подтверждающих сведения, необходимые для учёта в муниципальном реестре наёмных домов социального использования;</w:t>
      </w:r>
    </w:p>
    <w:p w:rsidR="00634256" w:rsidRPr="00634256" w:rsidRDefault="00634256" w:rsidP="00634256">
      <w:pPr>
        <w:tabs>
          <w:tab w:val="left" w:pos="900"/>
        </w:tabs>
        <w:spacing w:line="240" w:lineRule="auto"/>
        <w:ind w:firstLine="709"/>
        <w:contextualSpacing/>
        <w:rPr>
          <w:rStyle w:val="a9"/>
          <w:color w:val="auto"/>
          <w:sz w:val="28"/>
        </w:rPr>
      </w:pPr>
      <w:r w:rsidRPr="00634256">
        <w:rPr>
          <w:rStyle w:val="a9"/>
          <w:color w:val="auto"/>
          <w:sz w:val="28"/>
        </w:rPr>
        <w:t>5) проверять соответствие устава товарищества собственников жилья (далее - ТСЖ), жилищного, жилищно-строительного или иного специализированного потребительского кооператива, внесённых в устав такого товарищества или такого кооператива изменений требованиям законодательства Российской Федерации;</w:t>
      </w:r>
    </w:p>
    <w:p w:rsidR="00634256" w:rsidRPr="00634256" w:rsidRDefault="00634256" w:rsidP="00634256">
      <w:pPr>
        <w:tabs>
          <w:tab w:val="left" w:pos="900"/>
        </w:tabs>
        <w:spacing w:line="240" w:lineRule="auto"/>
        <w:ind w:firstLine="709"/>
        <w:contextualSpacing/>
        <w:rPr>
          <w:color w:val="auto"/>
        </w:rPr>
      </w:pPr>
      <w:r w:rsidRPr="00634256">
        <w:rPr>
          <w:rStyle w:val="a9"/>
          <w:color w:val="auto"/>
          <w:sz w:val="28"/>
        </w:rPr>
        <w:lastRenderedPageBreak/>
        <w:t xml:space="preserve">6) по заявлениям собственников помещений в многоквартирном доме проверять правомерность принятия общим собранием собственников помещений в многоквартирном доме решения о создании ТСЖ, правомерность избрания общим собранием членов ТСЖ, жилищного, жилищно-строительного или иного специализированного потребительского кооператива правления ТСЖ, жилищного, жилищно-строительного или иного специализированного потребительского кооператива, правомерность избрания общим собранием членов ТСЖ или правлением ТСЖ председателя правления такого товарищества, правомерность избрания правлением жилищного, жилищно-строительного или иного специализированного потребительского кооператива председателя правления такого кооператива, правомерность принятия общим собранием собственников помещений в многоквартирном доме решения о выборе управляющей организации в целях заключения с ней договора управления многоквартирным домом в соответствии со </w:t>
      </w:r>
      <w:r w:rsidRPr="00634256">
        <w:rPr>
          <w:rStyle w:val="a8"/>
          <w:color w:val="auto"/>
        </w:rPr>
        <w:t>статьёй 162</w:t>
      </w:r>
      <w:r w:rsidRPr="00634256">
        <w:rPr>
          <w:rStyle w:val="a9"/>
          <w:color w:val="auto"/>
          <w:sz w:val="28"/>
        </w:rPr>
        <w:t xml:space="preserve"> ЖК РФ, правомерность утверждения условий этого договора и его заключения, правомерность заключения с управляющей организацией договора оказания услуг и (или) выполнения работ по содержанию и ремонту общего имущества в многоквартирном доме, правомерность заключения с указанными в </w:t>
      </w:r>
      <w:r w:rsidRPr="00634256">
        <w:rPr>
          <w:rStyle w:val="a8"/>
          <w:color w:val="auto"/>
        </w:rPr>
        <w:t>части 1 статьи 164</w:t>
      </w:r>
      <w:r w:rsidRPr="00634256">
        <w:rPr>
          <w:rStyle w:val="a9"/>
          <w:color w:val="auto"/>
          <w:sz w:val="28"/>
        </w:rPr>
        <w:t xml:space="preserve"> ЖК РФ лицами договоров оказания услуг по содержанию и (или) выполнению работ по ремонту общего имущества в многоквартирном доме, правомерность утверждения условий данных договоров;</w:t>
      </w:r>
    </w:p>
    <w:p w:rsidR="00634256" w:rsidRPr="00634256" w:rsidRDefault="00634256" w:rsidP="00634256">
      <w:pPr>
        <w:tabs>
          <w:tab w:val="left" w:pos="900"/>
        </w:tabs>
        <w:spacing w:line="240" w:lineRule="auto"/>
        <w:ind w:firstLine="709"/>
        <w:contextualSpacing/>
        <w:rPr>
          <w:color w:val="auto"/>
        </w:rPr>
      </w:pPr>
      <w:r w:rsidRPr="00634256">
        <w:rPr>
          <w:rStyle w:val="a9"/>
          <w:color w:val="auto"/>
          <w:sz w:val="28"/>
        </w:rPr>
        <w:t>7) выдавать предписания о прекращении нарушений обязательных требований, об устранении выявленных нарушений, о проведении мероприятий по обеспечению соблюдения обязательных требований, в том числе об устранении в шестимесячный срок со дня направления такого предписания несоответствия устава ТСЖ, жилищного, жилищно-строительного или иного специализированного потребительского кооператива, внесённых в устав изменений обязательным требованиям;</w:t>
      </w:r>
    </w:p>
    <w:p w:rsidR="00634256" w:rsidRPr="00634256" w:rsidRDefault="00634256" w:rsidP="00634256">
      <w:pPr>
        <w:tabs>
          <w:tab w:val="left" w:pos="900"/>
        </w:tabs>
        <w:spacing w:line="240" w:lineRule="auto"/>
        <w:ind w:firstLine="709"/>
        <w:contextualSpacing/>
        <w:rPr>
          <w:color w:val="auto"/>
        </w:rPr>
      </w:pPr>
      <w:r w:rsidRPr="00634256">
        <w:rPr>
          <w:rStyle w:val="a9"/>
          <w:color w:val="auto"/>
          <w:sz w:val="28"/>
        </w:rPr>
        <w:t>8) составлять протоколы об административных правонарушениях, связанных с нарушениями обязательных требований, рассматривать дела об указанных административных правонарушениях и принимать меры по предотвращению таких нарушений;</w:t>
      </w:r>
    </w:p>
    <w:p w:rsidR="00634256" w:rsidRPr="00634256" w:rsidRDefault="00634256" w:rsidP="00634256">
      <w:pPr>
        <w:tabs>
          <w:tab w:val="left" w:pos="900"/>
        </w:tabs>
        <w:spacing w:line="240" w:lineRule="auto"/>
        <w:ind w:firstLine="709"/>
        <w:contextualSpacing/>
        <w:rPr>
          <w:rStyle w:val="a9"/>
          <w:color w:val="auto"/>
          <w:sz w:val="28"/>
        </w:rPr>
      </w:pPr>
      <w:r w:rsidRPr="00634256">
        <w:rPr>
          <w:rStyle w:val="a9"/>
          <w:color w:val="auto"/>
          <w:sz w:val="28"/>
        </w:rPr>
        <w:t>9) направлять в уполномоченные органы материалы, связанные с нарушениями обязательных требований, для решения вопросов о возбуждении уголовных дел по признакам преступлений;</w:t>
      </w:r>
    </w:p>
    <w:p w:rsidR="00634256" w:rsidRPr="00634256" w:rsidRDefault="00634256" w:rsidP="00634256">
      <w:pPr>
        <w:autoSpaceDE w:val="0"/>
        <w:autoSpaceDN w:val="0"/>
        <w:spacing w:line="240" w:lineRule="auto"/>
        <w:ind w:firstLine="709"/>
        <w:rPr>
          <w:color w:val="auto"/>
        </w:rPr>
      </w:pPr>
      <w:r w:rsidRPr="00634256">
        <w:rPr>
          <w:color w:val="auto"/>
        </w:rPr>
        <w:t xml:space="preserve">10) направлять в отдел жилищно-коммунального хозяйства, благоустройства и транспорта администрации Кореновского городского поселения Кореновского района материалы внеплановой проверки деятельности управляющей организации о невыполнении обязательств, предусмотренных </w:t>
      </w:r>
      <w:hyperlink r:id="rId8" w:history="1">
        <w:r w:rsidRPr="00634256">
          <w:rPr>
            <w:color w:val="auto"/>
          </w:rPr>
          <w:t>частью 2 статьи 162</w:t>
        </w:r>
      </w:hyperlink>
      <w:r w:rsidRPr="00634256">
        <w:rPr>
          <w:color w:val="auto"/>
        </w:rPr>
        <w:t xml:space="preserve"> Жилищного кодекса Российской Федерации, для принятия мер, предусмотренных </w:t>
      </w:r>
      <w:hyperlink r:id="rId9" w:history="1">
        <w:r w:rsidRPr="00634256">
          <w:rPr>
            <w:color w:val="auto"/>
          </w:rPr>
          <w:t>частью 1.1 статьи 165</w:t>
        </w:r>
      </w:hyperlink>
      <w:r w:rsidRPr="00634256">
        <w:rPr>
          <w:color w:val="auto"/>
        </w:rPr>
        <w:t xml:space="preserve"> Жилищного кодекса Российской Федерации.</w:t>
      </w:r>
    </w:p>
    <w:p w:rsidR="00634256" w:rsidRPr="00634256" w:rsidRDefault="00634256" w:rsidP="00634256">
      <w:pPr>
        <w:tabs>
          <w:tab w:val="left" w:pos="900"/>
        </w:tabs>
        <w:spacing w:line="240" w:lineRule="auto"/>
        <w:ind w:firstLine="709"/>
        <w:contextualSpacing/>
        <w:rPr>
          <w:rStyle w:val="a9"/>
          <w:color w:val="auto"/>
          <w:sz w:val="28"/>
        </w:rPr>
      </w:pPr>
      <w:r w:rsidRPr="00634256">
        <w:rPr>
          <w:rStyle w:val="a9"/>
          <w:color w:val="auto"/>
          <w:sz w:val="28"/>
        </w:rPr>
        <w:t xml:space="preserve">11) запрашивать необходимые документы и (или) информацию в рамках межведомственного информационного взаимодействия после принятия </w:t>
      </w:r>
      <w:r w:rsidRPr="00634256">
        <w:rPr>
          <w:rStyle w:val="a9"/>
          <w:color w:val="auto"/>
          <w:sz w:val="28"/>
        </w:rPr>
        <w:lastRenderedPageBreak/>
        <w:t>распоряжения о проведении проверки;</w:t>
      </w:r>
    </w:p>
    <w:p w:rsidR="00634256" w:rsidRPr="00634256" w:rsidRDefault="00634256" w:rsidP="00634256">
      <w:pPr>
        <w:tabs>
          <w:tab w:val="left" w:pos="900"/>
        </w:tabs>
        <w:spacing w:line="240" w:lineRule="auto"/>
        <w:ind w:firstLine="709"/>
        <w:contextualSpacing/>
        <w:rPr>
          <w:color w:val="auto"/>
        </w:rPr>
      </w:pPr>
      <w:r w:rsidRPr="00634256">
        <w:rPr>
          <w:rStyle w:val="a9"/>
          <w:color w:val="auto"/>
          <w:sz w:val="28"/>
        </w:rPr>
        <w:t>12) осуществлять контроль за использованием муниципального жилищного фонда, соблюдением правил пользования жилыми помещениями муниципального жилищного фонда;</w:t>
      </w:r>
    </w:p>
    <w:p w:rsidR="00634256" w:rsidRPr="00634256" w:rsidRDefault="00634256" w:rsidP="00634256">
      <w:pPr>
        <w:tabs>
          <w:tab w:val="left" w:pos="900"/>
        </w:tabs>
        <w:spacing w:line="240" w:lineRule="auto"/>
        <w:ind w:firstLine="709"/>
        <w:contextualSpacing/>
        <w:rPr>
          <w:color w:val="auto"/>
        </w:rPr>
      </w:pPr>
      <w:r w:rsidRPr="00634256">
        <w:rPr>
          <w:rStyle w:val="a9"/>
          <w:color w:val="auto"/>
          <w:sz w:val="28"/>
        </w:rPr>
        <w:t>13) обжаловать действия (бездействие) лиц, повлекшие за собой нарушения прав, а также препятствующие исполнению должностных обязанностей;</w:t>
      </w:r>
    </w:p>
    <w:p w:rsidR="00634256" w:rsidRPr="00634256" w:rsidRDefault="00634256" w:rsidP="00634256">
      <w:pPr>
        <w:tabs>
          <w:tab w:val="left" w:pos="900"/>
        </w:tabs>
        <w:spacing w:line="240" w:lineRule="auto"/>
        <w:ind w:firstLine="709"/>
        <w:contextualSpacing/>
        <w:rPr>
          <w:color w:val="auto"/>
        </w:rPr>
      </w:pPr>
      <w:r w:rsidRPr="00634256">
        <w:rPr>
          <w:rStyle w:val="a9"/>
          <w:color w:val="auto"/>
          <w:sz w:val="28"/>
        </w:rPr>
        <w:t xml:space="preserve">14) привлекать </w:t>
      </w:r>
      <w:hyperlink w:anchor="sub_209" w:history="1">
        <w:r w:rsidRPr="00634256">
          <w:rPr>
            <w:color w:val="auto"/>
          </w:rPr>
          <w:t>экспертов</w:t>
        </w:r>
      </w:hyperlink>
      <w:r w:rsidRPr="00634256">
        <w:rPr>
          <w:color w:val="auto"/>
        </w:rPr>
        <w:t xml:space="preserve">, </w:t>
      </w:r>
      <w:hyperlink w:anchor="sub_207" w:history="1">
        <w:r w:rsidRPr="00634256">
          <w:rPr>
            <w:color w:val="auto"/>
          </w:rPr>
          <w:t>экспертные организации</w:t>
        </w:r>
      </w:hyperlink>
      <w:r w:rsidRPr="00634256">
        <w:rPr>
          <w:color w:val="auto"/>
        </w:rPr>
        <w:t xml:space="preserve"> к проведению </w:t>
      </w:r>
      <w:hyperlink w:anchor="sub_205" w:history="1">
        <w:r w:rsidRPr="00634256">
          <w:rPr>
            <w:color w:val="auto"/>
          </w:rPr>
          <w:t>мероприятий по контролю</w:t>
        </w:r>
      </w:hyperlink>
      <w:r w:rsidRPr="00634256">
        <w:rPr>
          <w:color w:val="auto"/>
        </w:rPr>
        <w:t xml:space="preserve"> для оценки соответствия осуществляемых юридическими лицами, индивидуальными предпринимателями, гражданами деятельности или действий (бездействия), производимых и выполняемых работ, предоставляемых услуг обязательным требованиям и требованиям, установленным муниципальными правовыми актами, и анализа соблюдения указанных требований, по проведению мониторинга эффективности муниципального жилищного контроля, учета результатов проводимых проверок и необходимой отчетности о них.</w:t>
      </w:r>
    </w:p>
    <w:p w:rsidR="00634256" w:rsidRPr="00634256" w:rsidRDefault="00634256" w:rsidP="00634256">
      <w:pPr>
        <w:autoSpaceDE w:val="0"/>
        <w:autoSpaceDN w:val="0"/>
        <w:spacing w:line="240" w:lineRule="auto"/>
        <w:ind w:firstLine="709"/>
        <w:rPr>
          <w:color w:val="auto"/>
        </w:rPr>
      </w:pPr>
      <w:r w:rsidRPr="00634256">
        <w:rPr>
          <w:color w:val="auto"/>
        </w:rPr>
        <w:t>15) обратиться в суд с иском о взыскании с гражданина, в том числе с юридического лица, индивидуального предпринимателя, расходов, понесенных органом муниципального жилищного контроля в связи с рассмотрением поступивших заявлений, обращений указанных лиц, если в заявлениях, обращениях были указаны заведомо ложные сведения;</w:t>
      </w:r>
    </w:p>
    <w:p w:rsidR="00634256" w:rsidRPr="00634256" w:rsidRDefault="00634256" w:rsidP="00634256">
      <w:pPr>
        <w:tabs>
          <w:tab w:val="left" w:pos="900"/>
        </w:tabs>
        <w:spacing w:line="240" w:lineRule="auto"/>
        <w:ind w:firstLine="709"/>
        <w:contextualSpacing/>
        <w:rPr>
          <w:color w:val="auto"/>
        </w:rPr>
      </w:pPr>
      <w:r w:rsidRPr="00634256">
        <w:rPr>
          <w:rStyle w:val="a9"/>
          <w:color w:val="auto"/>
          <w:sz w:val="28"/>
        </w:rPr>
        <w:t xml:space="preserve">16) взаимодействовать при организации и проведении проверок с органами государственного контроля (надзора);  </w:t>
      </w:r>
    </w:p>
    <w:p w:rsidR="00634256" w:rsidRPr="00634256" w:rsidRDefault="00634256" w:rsidP="00634256">
      <w:pPr>
        <w:spacing w:line="240" w:lineRule="auto"/>
        <w:ind w:firstLine="709"/>
        <w:rPr>
          <w:color w:val="auto"/>
        </w:rPr>
      </w:pPr>
      <w:r w:rsidRPr="00634256">
        <w:rPr>
          <w:rStyle w:val="a9"/>
          <w:color w:val="auto"/>
          <w:sz w:val="28"/>
        </w:rPr>
        <w:t>17) обращаться в уполномоченные правоохранительные органы за содействием в предотвращении или пресечении действий, препятствующих осуществлению муниципального жилищного контроля, за содействием в обеспечении сохранности муниципального жилищного фонда, расположенного на территории Кореновского городского поселения Кореновского района.</w:t>
      </w:r>
    </w:p>
    <w:p w:rsidR="00634256" w:rsidRPr="00634256" w:rsidRDefault="00634256" w:rsidP="00634256">
      <w:pPr>
        <w:tabs>
          <w:tab w:val="left" w:pos="900"/>
        </w:tabs>
        <w:spacing w:line="240" w:lineRule="auto"/>
        <w:ind w:firstLine="709"/>
        <w:contextualSpacing/>
        <w:rPr>
          <w:color w:val="auto"/>
        </w:rPr>
      </w:pPr>
      <w:r w:rsidRPr="00634256">
        <w:rPr>
          <w:rStyle w:val="a9"/>
          <w:color w:val="auto"/>
          <w:sz w:val="28"/>
        </w:rPr>
        <w:t>Орган, осуществляющий муниципальный жилищный контроль, вправе обратиться в суд с заявлениями:</w:t>
      </w:r>
    </w:p>
    <w:p w:rsidR="00634256" w:rsidRPr="00634256" w:rsidRDefault="00634256" w:rsidP="00634256">
      <w:pPr>
        <w:tabs>
          <w:tab w:val="left" w:pos="900"/>
        </w:tabs>
        <w:spacing w:line="240" w:lineRule="auto"/>
        <w:ind w:firstLine="709"/>
        <w:contextualSpacing/>
        <w:rPr>
          <w:color w:val="auto"/>
        </w:rPr>
      </w:pPr>
      <w:r w:rsidRPr="00634256">
        <w:rPr>
          <w:rStyle w:val="a9"/>
          <w:color w:val="auto"/>
          <w:sz w:val="28"/>
        </w:rPr>
        <w:t xml:space="preserve">1) о признании недействительным решения, принятого общим собранием собственников помещений в многоквартирном доме либо общим собранием членов ТСЖ, жилищного, жилищно-строительного или иного специализированного потребительского кооператива с нарушением требований </w:t>
      </w:r>
      <w:r w:rsidRPr="00634256">
        <w:rPr>
          <w:rStyle w:val="a8"/>
          <w:color w:val="auto"/>
        </w:rPr>
        <w:t>ЖК</w:t>
      </w:r>
      <w:r w:rsidRPr="00634256">
        <w:rPr>
          <w:rStyle w:val="a9"/>
          <w:color w:val="auto"/>
          <w:sz w:val="28"/>
        </w:rPr>
        <w:t xml:space="preserve"> РФ;</w:t>
      </w:r>
    </w:p>
    <w:p w:rsidR="00634256" w:rsidRPr="00634256" w:rsidRDefault="00634256" w:rsidP="00634256">
      <w:pPr>
        <w:tabs>
          <w:tab w:val="left" w:pos="900"/>
        </w:tabs>
        <w:spacing w:line="240" w:lineRule="auto"/>
        <w:ind w:firstLine="709"/>
        <w:contextualSpacing/>
        <w:rPr>
          <w:color w:val="auto"/>
        </w:rPr>
      </w:pPr>
      <w:r w:rsidRPr="00634256">
        <w:rPr>
          <w:rStyle w:val="a9"/>
          <w:color w:val="auto"/>
          <w:sz w:val="28"/>
        </w:rPr>
        <w:t>2) о ликвидации ТСЖ, жилищного, жилищно-строительного или иного специализированного потребительского кооператива в случае неисполнения в установленный срок предписания об устранении несоответствия устава такого товарищества или такого кооператива, внесённых в устав такого товарищества или такого кооператива изменений требованиям ЖК РФ либо в случае выявления нарушений порядка создания такого товарищества или такого кооператива, если эти нарушения носят неустранимый характер;</w:t>
      </w:r>
    </w:p>
    <w:p w:rsidR="00634256" w:rsidRPr="00634256" w:rsidRDefault="00634256" w:rsidP="00634256">
      <w:pPr>
        <w:tabs>
          <w:tab w:val="left" w:pos="900"/>
        </w:tabs>
        <w:spacing w:line="240" w:lineRule="auto"/>
        <w:ind w:firstLine="709"/>
        <w:contextualSpacing/>
        <w:rPr>
          <w:color w:val="auto"/>
        </w:rPr>
      </w:pPr>
      <w:r w:rsidRPr="00634256">
        <w:rPr>
          <w:rStyle w:val="a9"/>
          <w:color w:val="auto"/>
          <w:sz w:val="28"/>
        </w:rPr>
        <w:t xml:space="preserve">3) о признании договора управления многоквартирным домом, договора оказания услуг и (или) выполнения работ по содержанию и ремонту общего </w:t>
      </w:r>
      <w:r w:rsidRPr="00634256">
        <w:rPr>
          <w:rStyle w:val="a9"/>
          <w:color w:val="auto"/>
          <w:sz w:val="28"/>
        </w:rPr>
        <w:lastRenderedPageBreak/>
        <w:t xml:space="preserve">имущества в многоквартирном доме либо договора оказания услуг по содержанию и (или) выполнению работ по ремонту общего имущества в многоквартирном доме недействительными в случае неисполнения в установленный срок предписания об устранении нарушений требований </w:t>
      </w:r>
      <w:r w:rsidRPr="00634256">
        <w:rPr>
          <w:rStyle w:val="a8"/>
          <w:color w:val="auto"/>
        </w:rPr>
        <w:t>ЖК</w:t>
      </w:r>
      <w:r w:rsidRPr="00634256">
        <w:rPr>
          <w:rStyle w:val="a9"/>
          <w:color w:val="auto"/>
          <w:sz w:val="28"/>
        </w:rPr>
        <w:t xml:space="preserve"> РФ о выборе управляющей организации, об утверждении условий договора управления многоквартирным домом и о его заключении, о заключении договора оказания услуг и (или) выполнения работ по содержанию и ремонту общего имущества в многоквартирном доме либо договора оказания услуг по содержанию и (или) выполнению работ по ремонту общего имущества в многоквартирном доме, об утверждении условий указанных договоров;</w:t>
      </w:r>
    </w:p>
    <w:p w:rsidR="00634256" w:rsidRPr="00634256" w:rsidRDefault="00634256" w:rsidP="00634256">
      <w:pPr>
        <w:tabs>
          <w:tab w:val="left" w:pos="900"/>
        </w:tabs>
        <w:spacing w:line="240" w:lineRule="auto"/>
        <w:ind w:firstLine="709"/>
        <w:contextualSpacing/>
        <w:rPr>
          <w:color w:val="auto"/>
        </w:rPr>
      </w:pPr>
      <w:r w:rsidRPr="00634256">
        <w:rPr>
          <w:rStyle w:val="a9"/>
          <w:color w:val="auto"/>
          <w:sz w:val="28"/>
        </w:rPr>
        <w:t>4) в защиту прав и законных интересов собственников, нанимателей и других пользователей жилых помещений по их обращению или в защиту прав, свобод и законных интересов неопределённого круга лиц в случае выявления нарушения обязательных требований;</w:t>
      </w:r>
    </w:p>
    <w:p w:rsidR="00634256" w:rsidRPr="00634256" w:rsidRDefault="00634256" w:rsidP="00634256">
      <w:pPr>
        <w:tabs>
          <w:tab w:val="left" w:pos="900"/>
        </w:tabs>
        <w:spacing w:line="240" w:lineRule="auto"/>
        <w:ind w:firstLine="709"/>
        <w:contextualSpacing/>
        <w:rPr>
          <w:rStyle w:val="a9"/>
          <w:color w:val="auto"/>
          <w:sz w:val="28"/>
        </w:rPr>
      </w:pPr>
      <w:r w:rsidRPr="00634256">
        <w:rPr>
          <w:rStyle w:val="a9"/>
          <w:color w:val="auto"/>
          <w:sz w:val="28"/>
        </w:rPr>
        <w:t xml:space="preserve">5) о признании договора найма жилого помещения жилищного фонда социального использования недействительным в случае неисполнения в установленный срок предписания об устранении несоответствия данного договора обязательным требованиям, установленным </w:t>
      </w:r>
      <w:r w:rsidRPr="00634256">
        <w:rPr>
          <w:rStyle w:val="a8"/>
          <w:color w:val="auto"/>
        </w:rPr>
        <w:t>ЖК</w:t>
      </w:r>
      <w:r w:rsidRPr="00634256">
        <w:rPr>
          <w:rStyle w:val="a9"/>
          <w:color w:val="auto"/>
          <w:sz w:val="28"/>
        </w:rPr>
        <w:t xml:space="preserve"> РФ.</w:t>
      </w:r>
    </w:p>
    <w:p w:rsidR="00634256" w:rsidRPr="00634256" w:rsidRDefault="00CB5AB8" w:rsidP="00634256">
      <w:pPr>
        <w:tabs>
          <w:tab w:val="left" w:pos="900"/>
        </w:tabs>
        <w:spacing w:line="240" w:lineRule="auto"/>
        <w:ind w:firstLine="709"/>
        <w:contextualSpacing/>
        <w:rPr>
          <w:color w:val="auto"/>
        </w:rPr>
      </w:pPr>
      <w:r>
        <w:rPr>
          <w:rStyle w:val="a9"/>
          <w:color w:val="auto"/>
          <w:sz w:val="28"/>
        </w:rPr>
        <w:t xml:space="preserve">13.1. </w:t>
      </w:r>
      <w:r w:rsidR="00634256" w:rsidRPr="00634256">
        <w:rPr>
          <w:rStyle w:val="a9"/>
          <w:color w:val="auto"/>
          <w:sz w:val="28"/>
        </w:rPr>
        <w:t>Муниципальные жилищные инспекторы обязаны:</w:t>
      </w:r>
    </w:p>
    <w:p w:rsidR="00634256" w:rsidRPr="00634256" w:rsidRDefault="00634256" w:rsidP="00634256">
      <w:pPr>
        <w:tabs>
          <w:tab w:val="left" w:pos="900"/>
        </w:tabs>
        <w:spacing w:line="240" w:lineRule="auto"/>
        <w:ind w:firstLine="709"/>
        <w:contextualSpacing/>
        <w:rPr>
          <w:color w:val="auto"/>
        </w:rPr>
      </w:pPr>
      <w:r w:rsidRPr="00634256">
        <w:rPr>
          <w:rStyle w:val="a9"/>
          <w:color w:val="auto"/>
          <w:sz w:val="28"/>
        </w:rPr>
        <w:t>1) своевременно и в полной мере исполнять предоставленные в соответствии с законодательством Российской Федерации полномочия по предупреждению, выявлению и пресечению нарушений обязательных требований и требований, установленных муниципальными правовыми актами;</w:t>
      </w:r>
    </w:p>
    <w:p w:rsidR="00634256" w:rsidRPr="00634256" w:rsidRDefault="00634256" w:rsidP="00634256">
      <w:pPr>
        <w:tabs>
          <w:tab w:val="left" w:pos="900"/>
        </w:tabs>
        <w:spacing w:line="240" w:lineRule="auto"/>
        <w:ind w:firstLine="709"/>
        <w:contextualSpacing/>
        <w:rPr>
          <w:color w:val="auto"/>
        </w:rPr>
      </w:pPr>
      <w:r w:rsidRPr="00634256">
        <w:rPr>
          <w:rStyle w:val="a9"/>
          <w:color w:val="auto"/>
          <w:sz w:val="28"/>
        </w:rPr>
        <w:t>2) соблюдать законодательство Российской Федерации, права и законные интересы проверяемых лиц при осуществлении мероприятий по муниципальному жилищному контролю;</w:t>
      </w:r>
    </w:p>
    <w:p w:rsidR="00634256" w:rsidRPr="00634256" w:rsidRDefault="00634256" w:rsidP="00634256">
      <w:pPr>
        <w:tabs>
          <w:tab w:val="left" w:pos="900"/>
        </w:tabs>
        <w:spacing w:line="240" w:lineRule="auto"/>
        <w:ind w:firstLine="709"/>
        <w:contextualSpacing/>
        <w:rPr>
          <w:color w:val="auto"/>
        </w:rPr>
      </w:pPr>
      <w:r w:rsidRPr="00634256">
        <w:rPr>
          <w:rStyle w:val="a9"/>
          <w:color w:val="auto"/>
          <w:sz w:val="28"/>
        </w:rPr>
        <w:t>3) проводить проверку на основании распоряжения о ее проведении в соответствии с ее назначением;</w:t>
      </w:r>
    </w:p>
    <w:p w:rsidR="00634256" w:rsidRPr="00634256" w:rsidRDefault="00634256" w:rsidP="00634256">
      <w:pPr>
        <w:tabs>
          <w:tab w:val="left" w:pos="900"/>
        </w:tabs>
        <w:spacing w:line="240" w:lineRule="auto"/>
        <w:ind w:firstLine="709"/>
        <w:contextualSpacing/>
        <w:rPr>
          <w:color w:val="auto"/>
        </w:rPr>
      </w:pPr>
      <w:r w:rsidRPr="00634256">
        <w:rPr>
          <w:rStyle w:val="a9"/>
          <w:color w:val="auto"/>
          <w:sz w:val="28"/>
        </w:rPr>
        <w:t>4) проводить проверку только во время исполнения служебных обязанностей, выездную проверку только при предъявлении служебного удостоверения, копии распоряжения, а при проведении внеплановой проверки – при предъявлении копии документа о согласовании проведения внеплановой проверки (если такое согласование является обязательным);</w:t>
      </w:r>
    </w:p>
    <w:p w:rsidR="00634256" w:rsidRPr="00634256" w:rsidRDefault="00634256" w:rsidP="00634256">
      <w:pPr>
        <w:tabs>
          <w:tab w:val="left" w:pos="900"/>
        </w:tabs>
        <w:spacing w:line="240" w:lineRule="auto"/>
        <w:ind w:firstLine="709"/>
        <w:contextualSpacing/>
        <w:rPr>
          <w:color w:val="auto"/>
        </w:rPr>
      </w:pPr>
      <w:r w:rsidRPr="00634256">
        <w:rPr>
          <w:rStyle w:val="a9"/>
          <w:color w:val="auto"/>
          <w:sz w:val="28"/>
        </w:rPr>
        <w:t>5) не препятствовать руководителю, иному должностному лицу или уполномоченному представителю юридического лица, индивидуальному предпринимателю, гражданину, их уполномоченным представителям присутствовать при проведении проверки, давать разъяснения по вопросам, относящимся к предмету проверки, предоставлять таким лицам информацию и документы, относящиеся к предмету проверки;</w:t>
      </w:r>
    </w:p>
    <w:p w:rsidR="00634256" w:rsidRPr="00634256" w:rsidRDefault="00634256" w:rsidP="00634256">
      <w:pPr>
        <w:tabs>
          <w:tab w:val="left" w:pos="900"/>
        </w:tabs>
        <w:spacing w:line="240" w:lineRule="auto"/>
        <w:ind w:firstLine="709"/>
        <w:contextualSpacing/>
        <w:rPr>
          <w:color w:val="auto"/>
        </w:rPr>
      </w:pPr>
      <w:r w:rsidRPr="00634256">
        <w:rPr>
          <w:rStyle w:val="a9"/>
          <w:color w:val="auto"/>
          <w:sz w:val="28"/>
        </w:rPr>
        <w:t>6) знакомить руководителя, иного должностного лица или уполномоченного представителя юридического лица, индивидуального предпринимателя, гражданина, их уполномоченных представителей с документами и (или) информацией, полученными в рамках межведомственного информационного взаимодействия;</w:t>
      </w:r>
    </w:p>
    <w:p w:rsidR="00634256" w:rsidRPr="00634256" w:rsidRDefault="00634256" w:rsidP="00634256">
      <w:pPr>
        <w:tabs>
          <w:tab w:val="left" w:pos="900"/>
        </w:tabs>
        <w:spacing w:line="240" w:lineRule="auto"/>
        <w:ind w:firstLine="709"/>
        <w:contextualSpacing/>
        <w:rPr>
          <w:color w:val="auto"/>
        </w:rPr>
      </w:pPr>
      <w:r w:rsidRPr="00634256">
        <w:rPr>
          <w:rStyle w:val="a9"/>
          <w:color w:val="auto"/>
          <w:sz w:val="28"/>
        </w:rPr>
        <w:lastRenderedPageBreak/>
        <w:t>7) учитывать при определении мер, принимаемых по фактам выявленных нарушений, соответствие указанных мер тяжести нарушений, их потенциальной опасности для жизни, здоровья людей, для животных, растений, окружающей среды, объектов культурного наследия (памятников истории и культуры) народов Российской Федерации, музейных предметов и музейных коллекций, включённых в состав Музейного фонда Российской Федерации, особо ценных, в том числе уникальных, документов Архивного фонда Российской Федерации, документов, имеющих особое историческое, научное, культурное значение, входящих в состав национального библиотечного фонда, безопасности государства, для возникновения чрезвычайных ситуаций природного и техногенного характера, а также не допускать необоснованное ограничение прав и законных интересов юридических лиц, индивидуальных предпринимателей, граждан;</w:t>
      </w:r>
    </w:p>
    <w:p w:rsidR="00634256" w:rsidRPr="00634256" w:rsidRDefault="00634256" w:rsidP="00634256">
      <w:pPr>
        <w:tabs>
          <w:tab w:val="left" w:pos="900"/>
        </w:tabs>
        <w:spacing w:line="240" w:lineRule="auto"/>
        <w:ind w:firstLine="709"/>
        <w:contextualSpacing/>
        <w:rPr>
          <w:color w:val="auto"/>
        </w:rPr>
      </w:pPr>
      <w:r w:rsidRPr="00634256">
        <w:rPr>
          <w:rStyle w:val="a9"/>
          <w:color w:val="auto"/>
          <w:sz w:val="28"/>
        </w:rPr>
        <w:t>8) доказывать обоснованность своих действий при их обжаловании юридическими лицами, индивидуальными предпринимателями, гражданами в порядке, установленном законодательством Российской Федерации;</w:t>
      </w:r>
    </w:p>
    <w:p w:rsidR="00634256" w:rsidRPr="00634256" w:rsidRDefault="00634256" w:rsidP="00634256">
      <w:pPr>
        <w:spacing w:line="240" w:lineRule="auto"/>
        <w:ind w:firstLine="709"/>
        <w:rPr>
          <w:color w:val="auto"/>
        </w:rPr>
      </w:pPr>
      <w:r w:rsidRPr="00634256">
        <w:rPr>
          <w:rStyle w:val="a9"/>
          <w:color w:val="auto"/>
          <w:sz w:val="28"/>
        </w:rPr>
        <w:t xml:space="preserve">9) соблюдать сроки проведения проверки, установленные </w:t>
      </w:r>
      <w:r w:rsidRPr="00634256">
        <w:rPr>
          <w:rStyle w:val="a8"/>
          <w:color w:val="auto"/>
        </w:rPr>
        <w:t>Федеральным законом</w:t>
      </w:r>
      <w:r w:rsidRPr="00634256">
        <w:rPr>
          <w:rStyle w:val="a9"/>
          <w:color w:val="auto"/>
          <w:sz w:val="28"/>
        </w:rPr>
        <w:t>;</w:t>
      </w:r>
    </w:p>
    <w:p w:rsidR="00634256" w:rsidRPr="00634256" w:rsidRDefault="00634256" w:rsidP="00634256">
      <w:pPr>
        <w:spacing w:line="240" w:lineRule="auto"/>
        <w:ind w:firstLine="709"/>
        <w:rPr>
          <w:color w:val="auto"/>
        </w:rPr>
      </w:pPr>
      <w:r w:rsidRPr="00634256">
        <w:rPr>
          <w:rStyle w:val="a9"/>
          <w:color w:val="auto"/>
          <w:sz w:val="28"/>
        </w:rPr>
        <w:t>10) не требовать от юридического лица, индивидуального предпринимателя, гражданина документы и иные сведения, представление которых не предусмотрено законодательством Российской Федерации;</w:t>
      </w:r>
    </w:p>
    <w:p w:rsidR="00634256" w:rsidRPr="00634256" w:rsidRDefault="00634256" w:rsidP="00634256">
      <w:pPr>
        <w:tabs>
          <w:tab w:val="left" w:pos="900"/>
        </w:tabs>
        <w:spacing w:line="240" w:lineRule="auto"/>
        <w:ind w:firstLine="709"/>
        <w:contextualSpacing/>
        <w:rPr>
          <w:color w:val="auto"/>
        </w:rPr>
      </w:pPr>
      <w:r w:rsidRPr="00634256">
        <w:rPr>
          <w:rStyle w:val="a9"/>
          <w:color w:val="auto"/>
          <w:sz w:val="28"/>
        </w:rPr>
        <w:t>11) перед началом проведения выездной проверки по просьбе руководителя, иного должностного лица или уполномоченного представителя юридического лица, индивидуального предпринимателя, гражданина, их уполномоченных представителей ознакомить их с положениями административного регламента осуществления муниципального жилищного контроля (при его наличии), в соответствии с которым проводится проверка;</w:t>
      </w:r>
    </w:p>
    <w:p w:rsidR="00634256" w:rsidRPr="00634256" w:rsidRDefault="00634256" w:rsidP="00634256">
      <w:pPr>
        <w:tabs>
          <w:tab w:val="left" w:pos="900"/>
        </w:tabs>
        <w:spacing w:line="240" w:lineRule="auto"/>
        <w:ind w:firstLine="709"/>
        <w:contextualSpacing/>
        <w:rPr>
          <w:rStyle w:val="a9"/>
          <w:color w:val="auto"/>
          <w:sz w:val="28"/>
        </w:rPr>
      </w:pPr>
      <w:r w:rsidRPr="00634256">
        <w:rPr>
          <w:rStyle w:val="a9"/>
          <w:color w:val="auto"/>
          <w:sz w:val="28"/>
        </w:rPr>
        <w:t>12) осуществлять запись о проведённой проверке в журнале учёта проверок в случае его наличия у юридического лица, индивидуального предпринимателя;</w:t>
      </w:r>
    </w:p>
    <w:p w:rsidR="00634256" w:rsidRPr="00634256" w:rsidRDefault="00634256" w:rsidP="00634256">
      <w:pPr>
        <w:autoSpaceDE w:val="0"/>
        <w:autoSpaceDN w:val="0"/>
        <w:spacing w:line="240" w:lineRule="auto"/>
        <w:ind w:firstLine="709"/>
        <w:rPr>
          <w:color w:val="auto"/>
        </w:rPr>
      </w:pPr>
      <w:r w:rsidRPr="00634256">
        <w:rPr>
          <w:color w:val="auto"/>
        </w:rPr>
        <w:t xml:space="preserve">13) использовать проверочные листы (списков контрольных вопросов) при проведении плановых проверок юридических лиц, индивидуальных предпринимателей, граждан, </w:t>
      </w:r>
    </w:p>
    <w:p w:rsidR="00634256" w:rsidRPr="00634256" w:rsidRDefault="00634256" w:rsidP="00634256">
      <w:pPr>
        <w:autoSpaceDE w:val="0"/>
        <w:autoSpaceDN w:val="0"/>
        <w:spacing w:line="240" w:lineRule="auto"/>
        <w:ind w:firstLine="709"/>
        <w:rPr>
          <w:color w:val="auto"/>
        </w:rPr>
      </w:pPr>
      <w:r w:rsidRPr="00634256">
        <w:rPr>
          <w:color w:val="auto"/>
        </w:rPr>
        <w:t xml:space="preserve">14) выдать предписание юридическому лицу, индивидуальному предпринимателю об устранении выявленных нарушений с указанием сроков их устранения и (или) о проведении мероприятий по предотвращению причинения вреда жизни, здоровью людей,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имуществу физических и юридических лиц, </w:t>
      </w:r>
      <w:r w:rsidRPr="00634256">
        <w:rPr>
          <w:color w:val="auto"/>
        </w:rPr>
        <w:lastRenderedPageBreak/>
        <w:t>государственному или муниципальному имуществу, предупреждению возникновения чрезвычайных ситуаций природного и техногенного характера, а также других мероприятий, предусмотренных федеральными законами;</w:t>
      </w:r>
    </w:p>
    <w:p w:rsidR="00634256" w:rsidRPr="00634256" w:rsidRDefault="00634256" w:rsidP="00634256">
      <w:pPr>
        <w:autoSpaceDE w:val="0"/>
        <w:autoSpaceDN w:val="0"/>
        <w:spacing w:line="240" w:lineRule="auto"/>
        <w:ind w:firstLine="709"/>
        <w:rPr>
          <w:color w:val="auto"/>
        </w:rPr>
      </w:pPr>
      <w:r w:rsidRPr="00634256">
        <w:rPr>
          <w:color w:val="auto"/>
        </w:rPr>
        <w:t>15) принять меры по контролю за устранением выявленных нарушений, их предупреждению, предотвращению возможного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обеспечению безопасности государства, предупреждению возникновения чрезвычайных ситуаций природного и техногенного характера, а также меры по привлечению лиц, допустивших выявленные нарушения, к ответственности.</w:t>
      </w:r>
    </w:p>
    <w:p w:rsidR="00634256" w:rsidRPr="00634256" w:rsidRDefault="00634256" w:rsidP="00634256">
      <w:pPr>
        <w:autoSpaceDE w:val="0"/>
        <w:autoSpaceDN w:val="0"/>
        <w:spacing w:line="240" w:lineRule="auto"/>
        <w:ind w:firstLine="709"/>
        <w:rPr>
          <w:color w:val="auto"/>
        </w:rPr>
      </w:pPr>
      <w:r w:rsidRPr="00634256">
        <w:rPr>
          <w:color w:val="auto"/>
        </w:rPr>
        <w:t xml:space="preserve">16) незамедлительно принять меры по недопущению причинения вреда или прекращению его причинения вплоть до временного запрета деятельности юридического лица, его филиала, представительства, структурного подразделения, индивидуального предпринимателя в порядке, установленном </w:t>
      </w:r>
      <w:hyperlink r:id="rId10" w:history="1">
        <w:r w:rsidRPr="00634256">
          <w:rPr>
            <w:color w:val="auto"/>
          </w:rPr>
          <w:t>Кодексом</w:t>
        </w:r>
      </w:hyperlink>
      <w:r w:rsidRPr="00634256">
        <w:rPr>
          <w:color w:val="auto"/>
        </w:rPr>
        <w:t xml:space="preserve"> Российской Федерации об административных правонарушениях, отзыва продукции, представляющей опасность для жизни, здоровья граждан и для окружающей среды, из оборота и довести до сведения граждан, а также других юридических лиц, индивидуальных предпринимателей любым доступным способом информацию о наличии угрозы причинения вреда и способах его предотвращения, в случае, если при проведении проверки установлено, что деятельность юридического лица, его филиала, представительства, структурного подразделения, индивидуального предпринимателя, эксплуатация ими зданий, строений, сооружений, помещений, оборудования, подобных объектов, транспортных средств, производимые и реализуемые ими товары (выполняемые работы, предоставляемые услуги) представляют непосредственную угрозу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возникновения чрезвычайных ситуаций природного и техногенного характера или такой вред причинен</w:t>
      </w:r>
    </w:p>
    <w:p w:rsidR="00634256" w:rsidRPr="00634256" w:rsidRDefault="00634256" w:rsidP="00634256">
      <w:pPr>
        <w:tabs>
          <w:tab w:val="left" w:pos="900"/>
        </w:tabs>
        <w:spacing w:line="240" w:lineRule="auto"/>
        <w:ind w:firstLine="709"/>
        <w:contextualSpacing/>
        <w:rPr>
          <w:color w:val="auto"/>
        </w:rPr>
      </w:pPr>
      <w:r w:rsidRPr="00634256">
        <w:rPr>
          <w:rStyle w:val="a9"/>
          <w:color w:val="auto"/>
          <w:sz w:val="28"/>
        </w:rPr>
        <w:t>14. При проведении проверки муниципальные жилищные инспекторы не вправе:</w:t>
      </w:r>
    </w:p>
    <w:p w:rsidR="00634256" w:rsidRPr="00634256" w:rsidRDefault="00634256" w:rsidP="00634256">
      <w:pPr>
        <w:tabs>
          <w:tab w:val="left" w:pos="900"/>
        </w:tabs>
        <w:spacing w:line="240" w:lineRule="auto"/>
        <w:ind w:firstLine="709"/>
        <w:contextualSpacing/>
        <w:rPr>
          <w:color w:val="auto"/>
        </w:rPr>
      </w:pPr>
      <w:r w:rsidRPr="00634256">
        <w:rPr>
          <w:rStyle w:val="a9"/>
          <w:color w:val="auto"/>
          <w:sz w:val="28"/>
        </w:rPr>
        <w:t xml:space="preserve">1) проверять выполнение обязательных требований и требований, установленных муниципальными правовыми актами, если такие требования не </w:t>
      </w:r>
      <w:r w:rsidRPr="00634256">
        <w:rPr>
          <w:rStyle w:val="a9"/>
          <w:color w:val="auto"/>
          <w:sz w:val="28"/>
        </w:rPr>
        <w:lastRenderedPageBreak/>
        <w:t>относятся к полномочиям органа, осуществляющего муниципальный жилищный контроль, от имени которого они действуют;</w:t>
      </w:r>
    </w:p>
    <w:p w:rsidR="00634256" w:rsidRPr="00634256" w:rsidRDefault="00634256" w:rsidP="00634256">
      <w:pPr>
        <w:tabs>
          <w:tab w:val="left" w:pos="900"/>
        </w:tabs>
        <w:spacing w:line="240" w:lineRule="auto"/>
        <w:ind w:firstLine="709"/>
        <w:contextualSpacing/>
        <w:rPr>
          <w:color w:val="auto"/>
        </w:rPr>
      </w:pPr>
      <w:r w:rsidRPr="00634256">
        <w:rPr>
          <w:rStyle w:val="a9"/>
          <w:color w:val="auto"/>
          <w:sz w:val="28"/>
        </w:rPr>
        <w:t>2) проверять выполнение требований, установленных нормативными правовыми актами органов исполнительной власти СССР и РСФСР, а также выполнение требований нормативных документов, обязательность применения которых не предусмотрена законодательством Российской Федерации;</w:t>
      </w:r>
    </w:p>
    <w:p w:rsidR="00634256" w:rsidRPr="00634256" w:rsidRDefault="00634256" w:rsidP="00634256">
      <w:pPr>
        <w:tabs>
          <w:tab w:val="left" w:pos="900"/>
        </w:tabs>
        <w:spacing w:line="240" w:lineRule="auto"/>
        <w:ind w:firstLine="709"/>
        <w:contextualSpacing/>
        <w:rPr>
          <w:color w:val="auto"/>
        </w:rPr>
      </w:pPr>
      <w:r w:rsidRPr="00634256">
        <w:rPr>
          <w:rStyle w:val="a9"/>
          <w:color w:val="auto"/>
          <w:sz w:val="28"/>
        </w:rPr>
        <w:t>3) проверять выполнение обязательных требований и требований, установленных муниципальными правовыми актами, не опубликованными в установленном законодательством Российской Федерации порядке;</w:t>
      </w:r>
    </w:p>
    <w:p w:rsidR="00634256" w:rsidRPr="00634256" w:rsidRDefault="00634256" w:rsidP="00634256">
      <w:pPr>
        <w:tabs>
          <w:tab w:val="left" w:pos="900"/>
        </w:tabs>
        <w:spacing w:line="240" w:lineRule="auto"/>
        <w:ind w:firstLine="709"/>
        <w:contextualSpacing/>
        <w:rPr>
          <w:color w:val="auto"/>
        </w:rPr>
      </w:pPr>
      <w:r w:rsidRPr="00634256">
        <w:rPr>
          <w:rStyle w:val="a9"/>
          <w:color w:val="auto"/>
          <w:sz w:val="28"/>
        </w:rPr>
        <w:t xml:space="preserve">4) осуществлять плановую или внеплановую выездную проверку в случае отсутствия при её проведении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гражданина, за исключением случая проведения такой проверки по основанию, предусмотренному </w:t>
      </w:r>
      <w:r w:rsidRPr="00634256">
        <w:rPr>
          <w:rStyle w:val="a8"/>
          <w:color w:val="auto"/>
        </w:rPr>
        <w:t>подпунктом б) пункта 2 части 2 статьи 10</w:t>
      </w:r>
      <w:r w:rsidRPr="00634256">
        <w:rPr>
          <w:rStyle w:val="a9"/>
          <w:color w:val="auto"/>
          <w:sz w:val="28"/>
        </w:rPr>
        <w:t xml:space="preserve"> Федерального закона;</w:t>
      </w:r>
    </w:p>
    <w:p w:rsidR="00634256" w:rsidRPr="00634256" w:rsidRDefault="00634256" w:rsidP="00634256">
      <w:pPr>
        <w:tabs>
          <w:tab w:val="left" w:pos="900"/>
        </w:tabs>
        <w:spacing w:line="240" w:lineRule="auto"/>
        <w:ind w:firstLine="709"/>
        <w:contextualSpacing/>
        <w:rPr>
          <w:color w:val="auto"/>
        </w:rPr>
      </w:pPr>
      <w:r w:rsidRPr="00634256">
        <w:rPr>
          <w:rStyle w:val="a9"/>
          <w:color w:val="auto"/>
          <w:sz w:val="28"/>
        </w:rPr>
        <w:t>5) требовать представления документов, информации, образцов продукции, проб обследования объектов окружающей среды и объектов производственной среды, если они не являются объектами проверки или не относятся к предмету проверки, а также изымать оригиналы таких документов;</w:t>
      </w:r>
    </w:p>
    <w:p w:rsidR="00634256" w:rsidRPr="00634256" w:rsidRDefault="00634256" w:rsidP="00634256">
      <w:pPr>
        <w:tabs>
          <w:tab w:val="left" w:pos="900"/>
        </w:tabs>
        <w:spacing w:line="240" w:lineRule="auto"/>
        <w:ind w:firstLine="709"/>
        <w:contextualSpacing/>
        <w:rPr>
          <w:color w:val="auto"/>
        </w:rPr>
      </w:pPr>
      <w:r w:rsidRPr="00634256">
        <w:rPr>
          <w:rStyle w:val="a9"/>
          <w:color w:val="auto"/>
          <w:sz w:val="28"/>
        </w:rPr>
        <w:t>6) отбирать образцы продукции, пробы обследования объектов окружающей среды и объектов производственной среды для проведения их исследований, испытаний, измерений без оформления протоколов об отборе указанных образцов, проб по установленной форме и в количестве, превышающем нормы, установленные национальными стандартами, правилами отбора образцов, проб и методами их исследований, испытаний, измерений, техническими регламентами или действующими до дня их вступления в силу иными нормативными техническими документами и правилами и методами исследований, испытаний, измерений;</w:t>
      </w:r>
    </w:p>
    <w:p w:rsidR="00634256" w:rsidRPr="00634256" w:rsidRDefault="00634256" w:rsidP="00634256">
      <w:pPr>
        <w:tabs>
          <w:tab w:val="left" w:pos="900"/>
        </w:tabs>
        <w:spacing w:line="240" w:lineRule="auto"/>
        <w:ind w:firstLine="709"/>
        <w:contextualSpacing/>
        <w:rPr>
          <w:color w:val="auto"/>
        </w:rPr>
      </w:pPr>
      <w:r w:rsidRPr="00634256">
        <w:rPr>
          <w:rStyle w:val="a9"/>
          <w:color w:val="auto"/>
          <w:sz w:val="28"/>
        </w:rPr>
        <w:t>7) распространять информацию, полученную в результате проведения проверки и составляющую государственную, коммерческую, служебную, иную охраняемую законом тайну, за исключением случаев, предусмотренных законодательством Российской Федерации;</w:t>
      </w:r>
    </w:p>
    <w:p w:rsidR="00634256" w:rsidRPr="00634256" w:rsidRDefault="00634256" w:rsidP="00634256">
      <w:pPr>
        <w:spacing w:line="240" w:lineRule="auto"/>
        <w:ind w:firstLine="709"/>
        <w:rPr>
          <w:color w:val="auto"/>
        </w:rPr>
      </w:pPr>
      <w:r w:rsidRPr="00634256">
        <w:rPr>
          <w:rStyle w:val="a9"/>
          <w:color w:val="auto"/>
          <w:sz w:val="28"/>
        </w:rPr>
        <w:t>8) превышать установленные сроки проведения проверки;</w:t>
      </w:r>
    </w:p>
    <w:p w:rsidR="00634256" w:rsidRPr="00634256" w:rsidRDefault="00634256" w:rsidP="00634256">
      <w:pPr>
        <w:tabs>
          <w:tab w:val="left" w:pos="900"/>
        </w:tabs>
        <w:spacing w:line="240" w:lineRule="auto"/>
        <w:ind w:firstLine="709"/>
        <w:contextualSpacing/>
        <w:rPr>
          <w:color w:val="auto"/>
        </w:rPr>
      </w:pPr>
      <w:r w:rsidRPr="00634256">
        <w:rPr>
          <w:rStyle w:val="a9"/>
          <w:color w:val="auto"/>
          <w:sz w:val="28"/>
        </w:rPr>
        <w:t>9) осуществлять выдачу юридическим лицам, индивидуальным предпринимателям, гражданам предписаний или предложений о проведении за их счёт мероприятий по контролю;</w:t>
      </w:r>
    </w:p>
    <w:p w:rsidR="00634256" w:rsidRPr="00634256" w:rsidRDefault="00634256" w:rsidP="00634256">
      <w:pPr>
        <w:tabs>
          <w:tab w:val="left" w:pos="900"/>
        </w:tabs>
        <w:spacing w:line="240" w:lineRule="auto"/>
        <w:ind w:firstLine="709"/>
        <w:contextualSpacing/>
        <w:rPr>
          <w:color w:val="auto"/>
        </w:rPr>
      </w:pPr>
      <w:r w:rsidRPr="00634256">
        <w:rPr>
          <w:rStyle w:val="a9"/>
          <w:color w:val="auto"/>
          <w:sz w:val="28"/>
        </w:rPr>
        <w:t>10) требовать от юридического лица, индивидуального предпринимателя, гражданина представления документов и (или) информации, включая разрешительные документы, имеющиеся в распоряжении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включённые в определённый Правительством Российской Федерации перечень;</w:t>
      </w:r>
    </w:p>
    <w:p w:rsidR="00634256" w:rsidRPr="00634256" w:rsidRDefault="00634256" w:rsidP="00634256">
      <w:pPr>
        <w:tabs>
          <w:tab w:val="left" w:pos="900"/>
        </w:tabs>
        <w:spacing w:line="240" w:lineRule="auto"/>
        <w:ind w:firstLine="709"/>
        <w:contextualSpacing/>
        <w:rPr>
          <w:rStyle w:val="a9"/>
          <w:color w:val="auto"/>
          <w:sz w:val="28"/>
        </w:rPr>
      </w:pPr>
      <w:r w:rsidRPr="00634256">
        <w:rPr>
          <w:rStyle w:val="a9"/>
          <w:color w:val="auto"/>
          <w:sz w:val="28"/>
        </w:rPr>
        <w:lastRenderedPageBreak/>
        <w:t xml:space="preserve">11) требовать от юридического лица, индивидуального предпринимателя, гражданина представления документов, информации до даты начала проведения проверки. </w:t>
      </w:r>
    </w:p>
    <w:p w:rsidR="00634256" w:rsidRPr="00634256" w:rsidRDefault="00634256" w:rsidP="00634256">
      <w:pPr>
        <w:spacing w:line="240" w:lineRule="auto"/>
        <w:ind w:firstLine="709"/>
        <w:rPr>
          <w:color w:val="auto"/>
        </w:rPr>
      </w:pPr>
      <w:r w:rsidRPr="00634256">
        <w:rPr>
          <w:color w:val="auto"/>
        </w:rPr>
        <w:t>12) требовать нотариального удостоверения копий документов, представляемых в орган муниципального жилищного контроля в процессе проведения документарной проверки, если иное не предусмотрено законодательством Российской Федерации.</w:t>
      </w:r>
    </w:p>
    <w:p w:rsidR="00634256" w:rsidRPr="00634256" w:rsidRDefault="00634256" w:rsidP="00634256">
      <w:pPr>
        <w:autoSpaceDE w:val="0"/>
        <w:autoSpaceDN w:val="0"/>
        <w:spacing w:line="240" w:lineRule="auto"/>
        <w:ind w:firstLine="709"/>
        <w:rPr>
          <w:color w:val="auto"/>
        </w:rPr>
      </w:pPr>
      <w:r w:rsidRPr="00634256">
        <w:rPr>
          <w:color w:val="auto"/>
        </w:rPr>
        <w:t>13) требовать от юридического лица, индивидуального предпринимателя при проведении выездной проверки представления документов и (или) информации, которые были представлены ими в ходе проведения документарной проверки.</w:t>
      </w:r>
    </w:p>
    <w:p w:rsidR="00634256" w:rsidRPr="00634256" w:rsidRDefault="00634256" w:rsidP="00634256">
      <w:pPr>
        <w:autoSpaceDE w:val="0"/>
        <w:autoSpaceDN w:val="0"/>
        <w:spacing w:line="240" w:lineRule="auto"/>
        <w:ind w:firstLine="709"/>
        <w:rPr>
          <w:color w:val="auto"/>
        </w:rPr>
      </w:pPr>
      <w:r w:rsidRPr="00634256">
        <w:rPr>
          <w:color w:val="auto"/>
        </w:rPr>
        <w:t>14) требовать у юридического лица, индивидуального предпринимателя сведения и документы, не относящиеся к предмету документарной проверки, а также сведения и документы, которые могут быть получены этим органом от иных органов государственного контроля (надзора), органов муниципального контроля.</w:t>
      </w:r>
    </w:p>
    <w:p w:rsidR="00634256" w:rsidRPr="00634256" w:rsidRDefault="00634256" w:rsidP="00634256">
      <w:pPr>
        <w:tabs>
          <w:tab w:val="left" w:pos="900"/>
        </w:tabs>
        <w:spacing w:line="240" w:lineRule="auto"/>
        <w:ind w:firstLine="709"/>
        <w:contextualSpacing/>
        <w:rPr>
          <w:color w:val="auto"/>
        </w:rPr>
      </w:pPr>
      <w:r w:rsidRPr="00634256">
        <w:rPr>
          <w:rStyle w:val="a9"/>
          <w:color w:val="auto"/>
          <w:sz w:val="28"/>
        </w:rPr>
        <w:t>15.Муниципальные жилищные инспекторы несут персональную ответственность:</w:t>
      </w:r>
    </w:p>
    <w:p w:rsidR="00634256" w:rsidRPr="00634256" w:rsidRDefault="00634256" w:rsidP="00634256">
      <w:pPr>
        <w:spacing w:line="240" w:lineRule="auto"/>
        <w:ind w:firstLine="709"/>
        <w:rPr>
          <w:color w:val="auto"/>
        </w:rPr>
      </w:pPr>
      <w:r w:rsidRPr="00634256">
        <w:rPr>
          <w:rStyle w:val="a9"/>
          <w:color w:val="auto"/>
          <w:sz w:val="28"/>
        </w:rPr>
        <w:t>за совершение неправомерных действий (бездействия), связанных с выполнением должностных обязанностей;</w:t>
      </w:r>
    </w:p>
    <w:p w:rsidR="00634256" w:rsidRPr="00634256" w:rsidRDefault="00634256" w:rsidP="00634256">
      <w:pPr>
        <w:tabs>
          <w:tab w:val="left" w:pos="900"/>
        </w:tabs>
        <w:spacing w:line="240" w:lineRule="auto"/>
        <w:ind w:firstLine="709"/>
        <w:contextualSpacing/>
        <w:rPr>
          <w:color w:val="auto"/>
        </w:rPr>
      </w:pPr>
      <w:r w:rsidRPr="00634256">
        <w:rPr>
          <w:rStyle w:val="a9"/>
          <w:color w:val="auto"/>
          <w:sz w:val="28"/>
        </w:rPr>
        <w:t>за разглашение сведений, составляющих коммерческую и иную охраняемую законом тайну, полученных в процессе проверки.</w:t>
      </w:r>
    </w:p>
    <w:p w:rsidR="00634256" w:rsidRPr="00634256" w:rsidRDefault="00634256" w:rsidP="00634256">
      <w:pPr>
        <w:tabs>
          <w:tab w:val="left" w:pos="900"/>
        </w:tabs>
        <w:spacing w:line="240" w:lineRule="auto"/>
        <w:ind w:firstLine="709"/>
        <w:contextualSpacing/>
        <w:rPr>
          <w:color w:val="auto"/>
        </w:rPr>
      </w:pPr>
    </w:p>
    <w:p w:rsidR="00634256" w:rsidRPr="00634256" w:rsidRDefault="00634256" w:rsidP="00634256">
      <w:pPr>
        <w:pStyle w:val="1"/>
        <w:keepNext w:val="0"/>
        <w:keepLines w:val="0"/>
        <w:widowControl/>
        <w:tabs>
          <w:tab w:val="num" w:pos="0"/>
          <w:tab w:val="left" w:pos="900"/>
        </w:tabs>
        <w:suppressAutoHyphens/>
        <w:adjustRightInd/>
        <w:spacing w:before="0" w:line="240" w:lineRule="auto"/>
        <w:ind w:firstLine="709"/>
        <w:contextualSpacing/>
        <w:jc w:val="center"/>
        <w:textAlignment w:val="auto"/>
        <w:rPr>
          <w:rFonts w:ascii="Times New Roman" w:hAnsi="Times New Roman" w:cs="Times New Roman"/>
          <w:color w:val="auto"/>
          <w:sz w:val="28"/>
          <w:szCs w:val="28"/>
        </w:rPr>
      </w:pPr>
      <w:r w:rsidRPr="00634256">
        <w:rPr>
          <w:rStyle w:val="a9"/>
          <w:rFonts w:ascii="Times New Roman" w:hAnsi="Times New Roman" w:cs="Times New Roman"/>
          <w:b/>
          <w:bCs/>
          <w:color w:val="auto"/>
          <w:sz w:val="28"/>
          <w:szCs w:val="28"/>
        </w:rPr>
        <w:t>VI. Формы и порядок осуществления муниципального жилищного контроля</w:t>
      </w:r>
    </w:p>
    <w:p w:rsidR="00634256" w:rsidRPr="00634256" w:rsidRDefault="00634256" w:rsidP="00634256">
      <w:pPr>
        <w:pStyle w:val="a3"/>
        <w:tabs>
          <w:tab w:val="left" w:pos="900"/>
        </w:tabs>
        <w:ind w:firstLine="709"/>
        <w:contextualSpacing/>
        <w:jc w:val="both"/>
        <w:rPr>
          <w:rFonts w:cs="Times New Roman"/>
          <w:szCs w:val="28"/>
        </w:rPr>
      </w:pPr>
    </w:p>
    <w:p w:rsidR="00634256" w:rsidRPr="00634256" w:rsidRDefault="00634256" w:rsidP="00634256">
      <w:pPr>
        <w:tabs>
          <w:tab w:val="left" w:pos="900"/>
        </w:tabs>
        <w:spacing w:line="240" w:lineRule="auto"/>
        <w:ind w:firstLine="709"/>
        <w:contextualSpacing/>
        <w:rPr>
          <w:color w:val="auto"/>
        </w:rPr>
      </w:pPr>
      <w:r w:rsidRPr="00634256">
        <w:rPr>
          <w:rStyle w:val="a9"/>
          <w:color w:val="auto"/>
          <w:sz w:val="28"/>
        </w:rPr>
        <w:t>16. Муниципальный жилищный контроль осуществляется в форме плановых и внеплановых документарных и (или) выездных проверок, мероприятий, направленных на профилактику нарушений обязательных требований, мероприятий по контролю без взаимодействия с юридическими лицами, индивидуальными предпринимателями.</w:t>
      </w:r>
    </w:p>
    <w:p w:rsidR="00634256" w:rsidRPr="00634256" w:rsidRDefault="00634256" w:rsidP="00634256">
      <w:pPr>
        <w:tabs>
          <w:tab w:val="left" w:pos="900"/>
        </w:tabs>
        <w:spacing w:line="240" w:lineRule="auto"/>
        <w:ind w:firstLine="709"/>
        <w:contextualSpacing/>
        <w:rPr>
          <w:color w:val="auto"/>
        </w:rPr>
      </w:pPr>
      <w:r w:rsidRPr="00634256">
        <w:rPr>
          <w:rStyle w:val="a9"/>
          <w:color w:val="auto"/>
          <w:sz w:val="28"/>
        </w:rPr>
        <w:t>17. Муниципальный жилищный контроль осуществляется посредством проведения проверок соблюдения юридическими лицами, индивидуальными предпринимателями и гражданами обязательных требований в отношении:</w:t>
      </w:r>
    </w:p>
    <w:p w:rsidR="00634256" w:rsidRPr="00634256" w:rsidRDefault="00634256" w:rsidP="00634256">
      <w:pPr>
        <w:tabs>
          <w:tab w:val="left" w:pos="900"/>
        </w:tabs>
        <w:spacing w:line="240" w:lineRule="auto"/>
        <w:ind w:firstLine="709"/>
        <w:contextualSpacing/>
        <w:rPr>
          <w:color w:val="auto"/>
        </w:rPr>
      </w:pPr>
      <w:r w:rsidRPr="00634256">
        <w:rPr>
          <w:rStyle w:val="a9"/>
          <w:color w:val="auto"/>
          <w:sz w:val="28"/>
        </w:rPr>
        <w:t>1) жилых помещений муниципального жилищного фонда, их использования и содержания;</w:t>
      </w:r>
    </w:p>
    <w:p w:rsidR="00634256" w:rsidRPr="00634256" w:rsidRDefault="00634256" w:rsidP="00634256">
      <w:pPr>
        <w:tabs>
          <w:tab w:val="left" w:pos="900"/>
        </w:tabs>
        <w:spacing w:line="240" w:lineRule="auto"/>
        <w:ind w:firstLine="709"/>
        <w:contextualSpacing/>
        <w:rPr>
          <w:color w:val="auto"/>
        </w:rPr>
      </w:pPr>
      <w:r w:rsidRPr="00634256">
        <w:rPr>
          <w:rStyle w:val="a9"/>
          <w:color w:val="auto"/>
          <w:sz w:val="28"/>
        </w:rPr>
        <w:t>2) использования и содержания общего имущества собственников помещений в многоквартирном доме, в котором все или отдельные помещения находятся в муниципальной собственности;</w:t>
      </w:r>
    </w:p>
    <w:p w:rsidR="00634256" w:rsidRPr="00634256" w:rsidRDefault="00634256" w:rsidP="00634256">
      <w:pPr>
        <w:tabs>
          <w:tab w:val="left" w:pos="900"/>
        </w:tabs>
        <w:spacing w:line="240" w:lineRule="auto"/>
        <w:ind w:firstLine="709"/>
        <w:contextualSpacing/>
        <w:rPr>
          <w:color w:val="auto"/>
        </w:rPr>
      </w:pPr>
      <w:r w:rsidRPr="00634256">
        <w:rPr>
          <w:rStyle w:val="a9"/>
          <w:color w:val="auto"/>
          <w:sz w:val="28"/>
        </w:rPr>
        <w:t>3) предоставления коммунальных услуг собственникам и пользователям помещений в многоквартирном доме, жилом доме, в котором все или отдельные помещения находятся в муниципальной собственности;</w:t>
      </w:r>
    </w:p>
    <w:p w:rsidR="00634256" w:rsidRPr="00634256" w:rsidRDefault="00634256" w:rsidP="00634256">
      <w:pPr>
        <w:tabs>
          <w:tab w:val="left" w:pos="900"/>
        </w:tabs>
        <w:spacing w:line="240" w:lineRule="auto"/>
        <w:ind w:firstLine="709"/>
        <w:contextualSpacing/>
        <w:rPr>
          <w:color w:val="auto"/>
        </w:rPr>
      </w:pPr>
      <w:r w:rsidRPr="00634256">
        <w:rPr>
          <w:rStyle w:val="a9"/>
          <w:color w:val="auto"/>
          <w:sz w:val="28"/>
        </w:rPr>
        <w:t xml:space="preserve">4) создания и деятельности юридических лиц, индивидуальных предпринимателей, осуществляющих управление многоквартирными домами, </w:t>
      </w:r>
      <w:r w:rsidRPr="00634256">
        <w:rPr>
          <w:rStyle w:val="a9"/>
          <w:color w:val="auto"/>
          <w:sz w:val="28"/>
        </w:rPr>
        <w:lastRenderedPageBreak/>
        <w:t>оказывающих услуги и (или) выполняющих работы по содержанию и ремонту общего имущества в многоквартирных домах, жилых домах, в которых все или отдельные помещения находятся в муниципальной собственности.</w:t>
      </w:r>
    </w:p>
    <w:p w:rsidR="00634256" w:rsidRPr="00634256" w:rsidRDefault="00634256" w:rsidP="00634256">
      <w:pPr>
        <w:tabs>
          <w:tab w:val="left" w:pos="900"/>
        </w:tabs>
        <w:spacing w:line="240" w:lineRule="auto"/>
        <w:ind w:firstLine="709"/>
        <w:contextualSpacing/>
        <w:rPr>
          <w:color w:val="auto"/>
        </w:rPr>
      </w:pPr>
      <w:r w:rsidRPr="00634256">
        <w:rPr>
          <w:rStyle w:val="a9"/>
          <w:color w:val="auto"/>
          <w:sz w:val="28"/>
        </w:rPr>
        <w:t>18. Плановые и внеплановые проверки соблюдения обязательных требований юридическими лицами, индивидуальными предпринимателями, гражданами проводятся органом, осуществляющим муниципальный жилищный контроль, в отношении муниципального жилищного фонда, а также в случае, если отдельные помещения в многоквартирном доме находятся в муниципальной собственности.</w:t>
      </w:r>
    </w:p>
    <w:p w:rsidR="00634256" w:rsidRPr="00634256" w:rsidRDefault="00634256" w:rsidP="00634256">
      <w:pPr>
        <w:spacing w:line="240" w:lineRule="auto"/>
        <w:ind w:firstLine="709"/>
        <w:rPr>
          <w:color w:val="auto"/>
        </w:rPr>
      </w:pPr>
      <w:r w:rsidRPr="00634256">
        <w:rPr>
          <w:rStyle w:val="a9"/>
          <w:color w:val="auto"/>
          <w:sz w:val="28"/>
        </w:rPr>
        <w:t>19. Плановые проверки в отношении юридических лиц и индивидуальных предпринимателей проводятся не чаще чем один раз в год на основании ежегодных планов проведения плановых проверок, которые разрабатываются и утверждаются в порядке, установленном настоящим Положением.</w:t>
      </w:r>
    </w:p>
    <w:p w:rsidR="00634256" w:rsidRPr="00634256" w:rsidRDefault="00634256" w:rsidP="00634256">
      <w:pPr>
        <w:tabs>
          <w:tab w:val="left" w:pos="900"/>
        </w:tabs>
        <w:spacing w:line="240" w:lineRule="auto"/>
        <w:ind w:firstLine="709"/>
        <w:contextualSpacing/>
        <w:rPr>
          <w:rStyle w:val="a9"/>
          <w:color w:val="auto"/>
          <w:sz w:val="28"/>
        </w:rPr>
      </w:pPr>
      <w:r w:rsidRPr="00634256">
        <w:rPr>
          <w:rStyle w:val="a9"/>
          <w:color w:val="auto"/>
          <w:sz w:val="28"/>
        </w:rPr>
        <w:t>Плановые проверки в отношении граждан проводятся не чаще чем один раз в год на основании ежегодного плана проведения плановых проверок граждан, утверждённого руководителем органа, осуществляющего муниципальный жилищный контроль, в срок до 1 декабря года, предшествующего году проведения плановых проверок.</w:t>
      </w:r>
    </w:p>
    <w:p w:rsidR="00634256" w:rsidRPr="00634256" w:rsidRDefault="00634256" w:rsidP="00634256">
      <w:pPr>
        <w:autoSpaceDE w:val="0"/>
        <w:autoSpaceDN w:val="0"/>
        <w:spacing w:line="240" w:lineRule="auto"/>
        <w:ind w:firstLine="709"/>
        <w:rPr>
          <w:color w:val="auto"/>
        </w:rPr>
      </w:pPr>
      <w:r w:rsidRPr="00634256">
        <w:rPr>
          <w:color w:val="auto"/>
        </w:rPr>
        <w:t>Предметом плановой проверки является соблюдение юридическим лицом, индивидуальным предпринимателем в процессе осуществления деятельности совокупности предъявляемых обязательных требований и требований, установленных муниципальными правовыми актами, а также соответствие сведений, содержащихся в уведомлении о начале осуществления отдельных видов предпринимательской деятельности, обязательным требованиям.</w:t>
      </w:r>
    </w:p>
    <w:p w:rsidR="00634256" w:rsidRPr="00634256" w:rsidRDefault="00634256" w:rsidP="00634256">
      <w:pPr>
        <w:autoSpaceDE w:val="0"/>
        <w:autoSpaceDN w:val="0"/>
        <w:spacing w:line="240" w:lineRule="auto"/>
        <w:ind w:firstLine="709"/>
        <w:rPr>
          <w:color w:val="auto"/>
        </w:rPr>
      </w:pPr>
      <w:r w:rsidRPr="00634256">
        <w:rPr>
          <w:color w:val="auto"/>
        </w:rPr>
        <w:t xml:space="preserve">Плановая проверка проводится в форме документарной проверки и (или) выездной проверки в порядке, установленном соответственно </w:t>
      </w:r>
      <w:hyperlink w:anchor="sub_11" w:history="1">
        <w:r w:rsidRPr="00634256">
          <w:rPr>
            <w:color w:val="auto"/>
          </w:rPr>
          <w:t>статьями 11</w:t>
        </w:r>
      </w:hyperlink>
      <w:r w:rsidRPr="00634256">
        <w:rPr>
          <w:color w:val="auto"/>
        </w:rPr>
        <w:t xml:space="preserve"> и </w:t>
      </w:r>
      <w:hyperlink w:anchor="sub_12" w:history="1">
        <w:r w:rsidRPr="00634256">
          <w:rPr>
            <w:color w:val="auto"/>
          </w:rPr>
          <w:t>12</w:t>
        </w:r>
      </w:hyperlink>
      <w:r w:rsidRPr="00634256">
        <w:rPr>
          <w:color w:val="auto"/>
        </w:rPr>
        <w:t xml:space="preserve"> Федерального закона.</w:t>
      </w:r>
    </w:p>
    <w:p w:rsidR="00634256" w:rsidRPr="00634256" w:rsidRDefault="00634256" w:rsidP="00634256">
      <w:pPr>
        <w:tabs>
          <w:tab w:val="left" w:pos="900"/>
        </w:tabs>
        <w:spacing w:line="240" w:lineRule="auto"/>
        <w:ind w:firstLine="709"/>
        <w:contextualSpacing/>
        <w:rPr>
          <w:rStyle w:val="a9"/>
          <w:color w:val="auto"/>
          <w:sz w:val="28"/>
        </w:rPr>
      </w:pPr>
      <w:r w:rsidRPr="00634256">
        <w:rPr>
          <w:rStyle w:val="a9"/>
          <w:color w:val="auto"/>
          <w:sz w:val="28"/>
        </w:rPr>
        <w:t xml:space="preserve">20. О проведении плановой проверки юридическое лицо, индивидуальный предприниматель, гражданин уведомляются органом, осуществляющим муниципальный жилищный контроль, не позднее чем за три рабочих дня до начала её проведения посредством направления копии распоряжения заказным почтовым отправлением с уведомлением о вручении и (или) посредством электронного документа, подписанного усиленной </w:t>
      </w:r>
      <w:r w:rsidRPr="00634256">
        <w:rPr>
          <w:rStyle w:val="a8"/>
          <w:color w:val="auto"/>
        </w:rPr>
        <w:t>квалифицированной электронной подписью</w:t>
      </w:r>
      <w:r w:rsidRPr="00634256">
        <w:rPr>
          <w:rStyle w:val="a9"/>
          <w:color w:val="auto"/>
          <w:sz w:val="28"/>
        </w:rPr>
        <w:t xml:space="preserve"> и направленного по адресу электронной почты юридического лица, индивидуального предпринимателя, гражданина, если такой адрес содержится соответственно в едином государственном реестре юридических лиц, едином государственном реестре индивидуальных предпринимателей либо ранее был представлен юридическим лицом, индивидуальным предпринимателем, гражданином в орган, осуществляющий муниципальный жилищный контроль, или иным доступным способом.</w:t>
      </w:r>
    </w:p>
    <w:p w:rsidR="00634256" w:rsidRPr="00634256" w:rsidRDefault="00634256" w:rsidP="00634256">
      <w:pPr>
        <w:autoSpaceDE w:val="0"/>
        <w:autoSpaceDN w:val="0"/>
        <w:spacing w:line="240" w:lineRule="auto"/>
        <w:ind w:firstLine="709"/>
        <w:rPr>
          <w:color w:val="auto"/>
        </w:rPr>
      </w:pPr>
      <w:r w:rsidRPr="00634256">
        <w:rPr>
          <w:color w:val="auto"/>
        </w:rPr>
        <w:t xml:space="preserve">В случае проведения плановой проверки членов саморегулируемой организации орган муниципального жилищного контроля обязан уведомить </w:t>
      </w:r>
      <w:r w:rsidRPr="00634256">
        <w:rPr>
          <w:color w:val="auto"/>
        </w:rPr>
        <w:lastRenderedPageBreak/>
        <w:t>саморегулируемую организацию в целях обеспечения возможности участия или присутствия ее представителя при проведении плановой проверки.</w:t>
      </w:r>
    </w:p>
    <w:p w:rsidR="00634256" w:rsidRPr="00634256" w:rsidRDefault="00634256" w:rsidP="00634256">
      <w:pPr>
        <w:spacing w:line="240" w:lineRule="auto"/>
        <w:ind w:firstLine="709"/>
        <w:rPr>
          <w:color w:val="auto"/>
        </w:rPr>
      </w:pPr>
      <w:r w:rsidRPr="00634256">
        <w:rPr>
          <w:rStyle w:val="a9"/>
          <w:color w:val="auto"/>
          <w:sz w:val="28"/>
        </w:rPr>
        <w:t xml:space="preserve">21. </w:t>
      </w:r>
      <w:r w:rsidRPr="00634256">
        <w:rPr>
          <w:color w:val="auto"/>
        </w:rPr>
        <w:t>Предметом внеплановой проверки является соблюдение юридическим лицом, индивидуальным предпринимателем, гражданином в процессе осуществления деятельности обязательных требований и требований, установленных муниципальными правовыми актами, выполнение предписаний органов муниципального жилищного контроля, проведение мероприятий по предотвращению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по обеспечению безопасности государства, по предупреждению возникновения чрезвычайных ситуаций природного и техногенного характера, по ликвидации последствий причинения такого вреда.</w:t>
      </w:r>
    </w:p>
    <w:p w:rsidR="00634256" w:rsidRPr="00634256" w:rsidRDefault="00634256" w:rsidP="00634256">
      <w:pPr>
        <w:tabs>
          <w:tab w:val="left" w:pos="900"/>
        </w:tabs>
        <w:spacing w:line="240" w:lineRule="auto"/>
        <w:ind w:firstLine="709"/>
        <w:contextualSpacing/>
        <w:rPr>
          <w:color w:val="auto"/>
        </w:rPr>
      </w:pPr>
      <w:r w:rsidRPr="00634256">
        <w:rPr>
          <w:rStyle w:val="a9"/>
          <w:color w:val="auto"/>
          <w:sz w:val="28"/>
        </w:rPr>
        <w:t>Основанием для проведения внеплановой проверки является:</w:t>
      </w:r>
    </w:p>
    <w:p w:rsidR="00634256" w:rsidRPr="00634256" w:rsidRDefault="00634256" w:rsidP="00634256">
      <w:pPr>
        <w:tabs>
          <w:tab w:val="left" w:pos="900"/>
        </w:tabs>
        <w:spacing w:line="240" w:lineRule="auto"/>
        <w:ind w:firstLine="709"/>
        <w:contextualSpacing/>
        <w:rPr>
          <w:color w:val="auto"/>
        </w:rPr>
      </w:pPr>
      <w:r w:rsidRPr="00634256">
        <w:rPr>
          <w:rStyle w:val="a9"/>
          <w:color w:val="auto"/>
          <w:sz w:val="28"/>
        </w:rPr>
        <w:t xml:space="preserve">1) истечение срока исполнения юридическим лицом, индивидуальным предпринимателем, гражданином ранее выданного предписания об устранении выявленного нарушения обязательных требований </w:t>
      </w:r>
      <w:r w:rsidRPr="00634256">
        <w:rPr>
          <w:color w:val="auto"/>
        </w:rPr>
        <w:t>и (или) требований, установленных муниципальными правовыми актами;</w:t>
      </w:r>
    </w:p>
    <w:p w:rsidR="00634256" w:rsidRPr="00634256" w:rsidRDefault="00634256" w:rsidP="00634256">
      <w:pPr>
        <w:tabs>
          <w:tab w:val="left" w:pos="900"/>
        </w:tabs>
        <w:spacing w:line="240" w:lineRule="auto"/>
        <w:ind w:firstLine="709"/>
        <w:contextualSpacing/>
        <w:rPr>
          <w:color w:val="auto"/>
        </w:rPr>
      </w:pPr>
      <w:r w:rsidRPr="00634256">
        <w:rPr>
          <w:rStyle w:val="a9"/>
          <w:color w:val="auto"/>
          <w:sz w:val="28"/>
        </w:rPr>
        <w:t>2) поступление в орган, осуществляющий муниципальный жилищный контроль, мотивированного представления должностного лица органа государственного контроля (надзора), органа муниципального контроля по результатам анализа результатов мероприятий по контролю без взаимодействия с юридическими лицами, индивидуальными предпринимателями, рассмотрения или предварительной проверки поступивших в органы муниципального контроля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из средств массовой информации о следующих фактах:</w:t>
      </w:r>
    </w:p>
    <w:p w:rsidR="00634256" w:rsidRPr="00634256" w:rsidRDefault="00634256" w:rsidP="00634256">
      <w:pPr>
        <w:spacing w:line="240" w:lineRule="auto"/>
        <w:ind w:firstLine="709"/>
        <w:rPr>
          <w:color w:val="auto"/>
        </w:rPr>
      </w:pPr>
      <w:r w:rsidRPr="00634256">
        <w:rPr>
          <w:rStyle w:val="a9"/>
          <w:color w:val="auto"/>
          <w:sz w:val="28"/>
        </w:rPr>
        <w:t>а) возникновение угрозы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включённым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а также угрозы чрезвычайных ситуаций природного и техногенного характера;</w:t>
      </w:r>
    </w:p>
    <w:p w:rsidR="00634256" w:rsidRPr="00634256" w:rsidRDefault="00634256" w:rsidP="00634256">
      <w:pPr>
        <w:spacing w:line="240" w:lineRule="auto"/>
        <w:ind w:firstLine="709"/>
        <w:rPr>
          <w:color w:val="auto"/>
        </w:rPr>
      </w:pPr>
      <w:r w:rsidRPr="00634256">
        <w:rPr>
          <w:rStyle w:val="a9"/>
          <w:color w:val="auto"/>
          <w:sz w:val="28"/>
        </w:rPr>
        <w:t xml:space="preserve">б) причинение вреда жизни, здоровью граждан, вреда животным, </w:t>
      </w:r>
      <w:r w:rsidRPr="00634256">
        <w:rPr>
          <w:rStyle w:val="a9"/>
          <w:color w:val="auto"/>
          <w:sz w:val="28"/>
        </w:rPr>
        <w:lastRenderedPageBreak/>
        <w:t>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включённым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а также возникновение чрезвычайных ситуаций природного и техногенного характера;</w:t>
      </w:r>
    </w:p>
    <w:p w:rsidR="00634256" w:rsidRPr="00634256" w:rsidRDefault="00634256" w:rsidP="00634256">
      <w:pPr>
        <w:spacing w:line="240" w:lineRule="auto"/>
        <w:ind w:firstLine="709"/>
        <w:rPr>
          <w:color w:val="auto"/>
        </w:rPr>
      </w:pPr>
      <w:r w:rsidRPr="00634256">
        <w:rPr>
          <w:rStyle w:val="a9"/>
          <w:color w:val="auto"/>
          <w:sz w:val="28"/>
        </w:rPr>
        <w:t>в) нарушение прав потребителей (в случае обращения в орган, осуществляющий федеральный государственный надзор в области защиты прав потребителей, граждан, права которых нарушены, при условии, что заявитель обращался за защитой (восстановлением) своих нарушенных прав к юридическому лицу, индивидуальному предпринимателю и такое обращение не было рассмотрено либо требования заявителя не были удовлетворены);</w:t>
      </w:r>
    </w:p>
    <w:p w:rsidR="00901999" w:rsidRDefault="00634256" w:rsidP="00634256">
      <w:pPr>
        <w:spacing w:line="240" w:lineRule="auto"/>
        <w:ind w:firstLine="709"/>
        <w:rPr>
          <w:rStyle w:val="a9"/>
          <w:color w:val="auto"/>
          <w:sz w:val="28"/>
        </w:rPr>
      </w:pPr>
      <w:r w:rsidRPr="00634256">
        <w:rPr>
          <w:rStyle w:val="a9"/>
          <w:color w:val="auto"/>
          <w:sz w:val="28"/>
        </w:rPr>
        <w:t>г) нарушение требований к маркировке товаров</w:t>
      </w:r>
      <w:r w:rsidR="00901999">
        <w:rPr>
          <w:rStyle w:val="a9"/>
          <w:color w:val="auto"/>
          <w:sz w:val="28"/>
        </w:rPr>
        <w:t>;</w:t>
      </w:r>
    </w:p>
    <w:p w:rsidR="00901999" w:rsidRDefault="00901999" w:rsidP="00901999">
      <w:pPr>
        <w:autoSpaceDE w:val="0"/>
        <w:autoSpaceDN w:val="0"/>
        <w:spacing w:line="240" w:lineRule="auto"/>
        <w:ind w:firstLine="709"/>
      </w:pPr>
      <w:r>
        <w:t>3</w:t>
      </w:r>
      <w:r w:rsidRPr="0073734F">
        <w:t xml:space="preserve">) приказ (распоряжение) руководителя органа государственного контроля (надзора), изданный в соответствии с поручениями Президента Российской Федерации, Правительства Российской Федерации и на основании требования прокурора о проведении внеплановой проверки в рамках надзора за исполнением законов по поступившим в органы прокуратуры материалам и </w:t>
      </w:r>
      <w:r w:rsidRPr="00215828">
        <w:t>обращениям.</w:t>
      </w:r>
    </w:p>
    <w:p w:rsidR="00634256" w:rsidRPr="00634256" w:rsidRDefault="00901999" w:rsidP="00634256">
      <w:pPr>
        <w:spacing w:line="240" w:lineRule="auto"/>
        <w:ind w:firstLine="709"/>
        <w:rPr>
          <w:color w:val="auto"/>
        </w:rPr>
      </w:pPr>
      <w:r>
        <w:rPr>
          <w:rStyle w:val="a9"/>
          <w:color w:val="auto"/>
          <w:sz w:val="28"/>
        </w:rPr>
        <w:t>4</w:t>
      </w:r>
      <w:r w:rsidR="00634256" w:rsidRPr="00634256">
        <w:rPr>
          <w:rStyle w:val="a9"/>
          <w:color w:val="auto"/>
          <w:sz w:val="28"/>
        </w:rPr>
        <w:t xml:space="preserve">) </w:t>
      </w:r>
      <w:r w:rsidR="00634256" w:rsidRPr="00634256">
        <w:rPr>
          <w:color w:val="auto"/>
        </w:rPr>
        <w:t xml:space="preserve">поступление, в частности посредством системы, в орган государственного жилищного надзора, орган муниципального жилищного контроля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выявление органом государственного жилищного надзора, органом муниципального жилищного контроля в системе информации о фактах нарушения требований </w:t>
      </w:r>
      <w:hyperlink r:id="rId11" w:history="1">
        <w:r w:rsidR="00634256" w:rsidRPr="00634256">
          <w:rPr>
            <w:color w:val="auto"/>
          </w:rPr>
          <w:t>правил</w:t>
        </w:r>
      </w:hyperlink>
      <w:r w:rsidR="00634256" w:rsidRPr="00634256">
        <w:rPr>
          <w:color w:val="auto"/>
        </w:rPr>
        <w:t xml:space="preserve"> предоставления, приостановки и ограничения предоставления коммунальных услуг собственникам и пользователям помещений в многоквартирных домах и жилых домах, требований к порядку создания товарищества собственников жилья, жилищного, жилищно-строительного или иного специализированного потребительского кооператива, уставу товарищества собственников жилья, жилищного, жилищно-строительного или иного специализированного потребительского кооператива и порядку внесения изменений в устав такого товарищества или такого кооператива, порядку принятия собственниками помещений в многоквартирном доме решения о выборе юридического лица независимо от организационно-правовой формы или индивидуального предпринимателя, осуществляющих деятельность по управлению многоквартирным домом (далее - управляющая организация), в целях заключения с управляющей организацией договора управления многоквартирным домом, решения о заключении с управляющей организацией договора оказания услуг и (или) выполнения работ по содержанию и ремонту общего имущества в многоквартирном доме, решения о заключении с </w:t>
      </w:r>
      <w:r w:rsidR="00634256" w:rsidRPr="00634256">
        <w:rPr>
          <w:color w:val="auto"/>
        </w:rPr>
        <w:lastRenderedPageBreak/>
        <w:t xml:space="preserve">указанными в </w:t>
      </w:r>
      <w:hyperlink w:anchor="sub_16401" w:history="1">
        <w:r w:rsidR="00634256" w:rsidRPr="00634256">
          <w:rPr>
            <w:color w:val="auto"/>
          </w:rPr>
          <w:t>части 1 статьи 164</w:t>
        </w:r>
      </w:hyperlink>
      <w:r w:rsidR="00634256" w:rsidRPr="00634256">
        <w:rPr>
          <w:color w:val="auto"/>
        </w:rPr>
        <w:t xml:space="preserve"> Жилищного кодекса Российской Федерации лицами договоров оказания услуг по содержанию и (или) выполнению работ по ремонту общего имущества в многоквартирном доме, порядку утверждения условий этих договоров и их заключения, порядку содержания общего имущества собственников помещений в многоквартирном доме и осуществления текущего и капитального ремонта общего имущества в данном доме, о фактах нарушения управляющей организацией обязательств, предусмотренных </w:t>
      </w:r>
      <w:hyperlink w:anchor="sub_16202" w:history="1">
        <w:r w:rsidR="00634256" w:rsidRPr="00634256">
          <w:rPr>
            <w:color w:val="auto"/>
          </w:rPr>
          <w:t>частью 2 статьи 162</w:t>
        </w:r>
      </w:hyperlink>
      <w:r w:rsidR="00634256" w:rsidRPr="00634256">
        <w:rPr>
          <w:color w:val="auto"/>
        </w:rPr>
        <w:t xml:space="preserve"> Жилищного кодекса Российской Федерации, о фактах нарушения в области применения предельных (максимальных) индексов изменения размера вносимой гражданами платы за коммунальные услуги, о фактах необоснованности размера установленного норматива потребления коммунальных ресурсов (коммунальных услуг), нарушения требований к составу нормативов потребления коммунальных ресурсов (коммунальных услуг), несоблюдения условий и методов установления нормативов потребления коммунальных ресурсов (коммунальных услуг), нарушения </w:t>
      </w:r>
      <w:hyperlink r:id="rId12" w:history="1">
        <w:r w:rsidR="00634256" w:rsidRPr="00634256">
          <w:rPr>
            <w:color w:val="auto"/>
          </w:rPr>
          <w:t>правил</w:t>
        </w:r>
      </w:hyperlink>
      <w:r w:rsidR="00634256" w:rsidRPr="00634256">
        <w:rPr>
          <w:color w:val="auto"/>
        </w:rPr>
        <w:t xml:space="preserve"> содержания общего имущества в многоквартирном доме и </w:t>
      </w:r>
      <w:hyperlink r:id="rId13" w:history="1">
        <w:r w:rsidR="00634256" w:rsidRPr="00634256">
          <w:rPr>
            <w:color w:val="auto"/>
          </w:rPr>
          <w:t>правил</w:t>
        </w:r>
      </w:hyperlink>
      <w:r w:rsidR="00634256" w:rsidRPr="00634256">
        <w:rPr>
          <w:color w:val="auto"/>
        </w:rPr>
        <w:t xml:space="preserve"> изменения размера платы за содержание жилого помещения, о фактах нарушения наймодателями жилых помещений в наемных домах социального использования обязательных требований к наймодателям и нанимателям жилых помещений в таких домах, к заключению и исполнению договоров найма жилых помещений жилищного фонда социального использования и договоров найма жилых помещений, о фактах нарушения органами местного самоуправления, </w:t>
      </w:r>
      <w:proofErr w:type="spellStart"/>
      <w:r w:rsidR="00634256" w:rsidRPr="00634256">
        <w:rPr>
          <w:color w:val="auto"/>
        </w:rPr>
        <w:t>ресурсоснабжающими</w:t>
      </w:r>
      <w:proofErr w:type="spellEnd"/>
      <w:r w:rsidR="00634256" w:rsidRPr="00634256">
        <w:rPr>
          <w:color w:val="auto"/>
        </w:rPr>
        <w:t xml:space="preserve"> организациями, лицами, осуществляющими деятельность по управлению многоквартирными домами, гражданами требований к порядку размещения информации в системе; </w:t>
      </w:r>
    </w:p>
    <w:p w:rsidR="00634256" w:rsidRPr="00634256" w:rsidRDefault="00634256" w:rsidP="00634256">
      <w:pPr>
        <w:spacing w:line="240" w:lineRule="auto"/>
        <w:ind w:firstLine="709"/>
        <w:rPr>
          <w:color w:val="auto"/>
        </w:rPr>
      </w:pPr>
      <w:r w:rsidRPr="00634256">
        <w:rPr>
          <w:rStyle w:val="a9"/>
          <w:color w:val="auto"/>
          <w:sz w:val="28"/>
        </w:rPr>
        <w:t>уведомления проверяемой организации о проведении внеплановой проверки;</w:t>
      </w:r>
    </w:p>
    <w:p w:rsidR="00634256" w:rsidRPr="00634256" w:rsidRDefault="00634256" w:rsidP="00634256">
      <w:pPr>
        <w:spacing w:line="240" w:lineRule="auto"/>
        <w:ind w:firstLine="709"/>
        <w:rPr>
          <w:rStyle w:val="a9"/>
          <w:color w:val="auto"/>
          <w:sz w:val="28"/>
        </w:rPr>
      </w:pPr>
      <w:r w:rsidRPr="00634256">
        <w:rPr>
          <w:rStyle w:val="a9"/>
          <w:color w:val="auto"/>
          <w:sz w:val="28"/>
        </w:rPr>
        <w:t>4) требование прокурора о проведении внеплановой проверки в рамках надзора за исполнением законов по поступившим в органы прокуратуры материалам и обращениям.</w:t>
      </w:r>
    </w:p>
    <w:p w:rsidR="00634256" w:rsidRPr="00634256" w:rsidRDefault="00634256" w:rsidP="00634256">
      <w:pPr>
        <w:autoSpaceDE w:val="0"/>
        <w:autoSpaceDN w:val="0"/>
        <w:spacing w:line="240" w:lineRule="auto"/>
        <w:ind w:firstLine="709"/>
        <w:rPr>
          <w:color w:val="auto"/>
        </w:rPr>
      </w:pPr>
      <w:r w:rsidRPr="00634256">
        <w:rPr>
          <w:color w:val="auto"/>
        </w:rPr>
        <w:t xml:space="preserve">Внеплановая проверка по основаниям, указанным в подпункте </w:t>
      </w:r>
      <w:r w:rsidR="00901999">
        <w:rPr>
          <w:color w:val="auto"/>
        </w:rPr>
        <w:t>4)</w:t>
      </w:r>
      <w:r w:rsidRPr="00634256">
        <w:rPr>
          <w:color w:val="auto"/>
        </w:rPr>
        <w:t xml:space="preserve"> пункта 21 настоящего Положения, проводится без согласования с органами прокуратуры и без предварительного уведомления проверяемой организации о проведении внеплановой проверки.</w:t>
      </w:r>
    </w:p>
    <w:p w:rsidR="00634256" w:rsidRPr="00634256" w:rsidRDefault="00634256" w:rsidP="00634256">
      <w:pPr>
        <w:spacing w:line="240" w:lineRule="auto"/>
        <w:ind w:firstLine="709"/>
        <w:rPr>
          <w:color w:val="auto"/>
        </w:rPr>
      </w:pPr>
      <w:r w:rsidRPr="00634256">
        <w:rPr>
          <w:rStyle w:val="a9"/>
          <w:color w:val="auto"/>
          <w:sz w:val="28"/>
        </w:rPr>
        <w:t>В случае, если основанием для проведения внеплановой проверки является истечение срока исполнения юридическим лицом, индивидуальным предпринимателем предписания об устранении выявленного нарушения обязательных требований, предметом такой проверки может являться только исполнение выданного органом, осуществляющим муниципальный жилищный контроль, предписания.</w:t>
      </w:r>
    </w:p>
    <w:p w:rsidR="00634256" w:rsidRPr="00634256" w:rsidRDefault="00634256" w:rsidP="00634256">
      <w:pPr>
        <w:spacing w:line="240" w:lineRule="auto"/>
        <w:ind w:firstLine="709"/>
        <w:rPr>
          <w:rStyle w:val="a9"/>
          <w:color w:val="auto"/>
          <w:sz w:val="28"/>
        </w:rPr>
      </w:pPr>
      <w:r w:rsidRPr="00634256">
        <w:rPr>
          <w:rStyle w:val="a9"/>
          <w:color w:val="auto"/>
          <w:sz w:val="28"/>
        </w:rPr>
        <w:t xml:space="preserve">22. Обращения и заявления, не позволяющие установить лицо, обратившееся в орган, осуществляющий муниципальный жилищный контроль, а также обращения и заявления, не содержащие сведений о фактах, указанных в </w:t>
      </w:r>
      <w:r w:rsidRPr="00634256">
        <w:rPr>
          <w:rStyle w:val="a8"/>
          <w:color w:val="auto"/>
        </w:rPr>
        <w:t>пункте 2 части 2 статьи 10</w:t>
      </w:r>
      <w:r w:rsidRPr="00634256">
        <w:rPr>
          <w:rStyle w:val="a9"/>
          <w:color w:val="auto"/>
          <w:sz w:val="28"/>
        </w:rPr>
        <w:t xml:space="preserve"> Федерального закона, не могут служить основанием </w:t>
      </w:r>
      <w:r w:rsidRPr="00634256">
        <w:rPr>
          <w:rStyle w:val="a9"/>
          <w:color w:val="auto"/>
          <w:sz w:val="28"/>
        </w:rPr>
        <w:lastRenderedPageBreak/>
        <w:t xml:space="preserve">для проведения внеплановой проверки. </w:t>
      </w:r>
    </w:p>
    <w:p w:rsidR="00634256" w:rsidRPr="00634256" w:rsidRDefault="00634256" w:rsidP="00634256">
      <w:pPr>
        <w:spacing w:line="240" w:lineRule="auto"/>
        <w:ind w:firstLine="709"/>
        <w:rPr>
          <w:rStyle w:val="a9"/>
          <w:color w:val="auto"/>
          <w:sz w:val="28"/>
        </w:rPr>
      </w:pPr>
      <w:r w:rsidRPr="00634256">
        <w:rPr>
          <w:rStyle w:val="a9"/>
          <w:color w:val="auto"/>
          <w:sz w:val="28"/>
        </w:rPr>
        <w:t>В случае если изложенная в обращении или заявлении информация может в соответствии с пунктом 2 части 2 статьи 10 Федерального закона являться основанием для проведения внеплановой проверки, должностное лицо органа, осуществляющего муниципальный жилищный контроль при наличии у него обоснованных сомнений в авторстве обращения или заявления обязано принять разумные меры к установлению обратившегося лица.</w:t>
      </w:r>
    </w:p>
    <w:p w:rsidR="00634256" w:rsidRPr="00634256" w:rsidRDefault="00634256" w:rsidP="00634256">
      <w:pPr>
        <w:spacing w:line="240" w:lineRule="auto"/>
        <w:ind w:firstLine="709"/>
        <w:rPr>
          <w:color w:val="auto"/>
        </w:rPr>
      </w:pPr>
      <w:r w:rsidRPr="00634256">
        <w:rPr>
          <w:rStyle w:val="a9"/>
          <w:color w:val="auto"/>
          <w:sz w:val="28"/>
        </w:rPr>
        <w:t>Обращения и заявления, направленные заявителем в форме электронных документов, могут служить основанием для проведения внеплановой проверки только при условии, что они были направлены заявителем с использованием средств информационно-коммуникационных технологий, предусматривающих обязательную авторизацию заявителя в единой системе идентификации и аутентификации.</w:t>
      </w:r>
    </w:p>
    <w:p w:rsidR="00634256" w:rsidRPr="00634256" w:rsidRDefault="00634256" w:rsidP="00634256">
      <w:pPr>
        <w:spacing w:line="240" w:lineRule="auto"/>
        <w:ind w:firstLine="709"/>
        <w:rPr>
          <w:color w:val="auto"/>
        </w:rPr>
      </w:pPr>
      <w:r w:rsidRPr="00634256">
        <w:rPr>
          <w:rStyle w:val="a9"/>
          <w:color w:val="auto"/>
          <w:sz w:val="28"/>
        </w:rPr>
        <w:t>23.Заявление гражданина, юридического лица, индивидуального предпринимателя (далее - заявитель) не рассматривается в следующих случаях:</w:t>
      </w:r>
    </w:p>
    <w:p w:rsidR="00634256" w:rsidRPr="00634256" w:rsidRDefault="00634256" w:rsidP="00634256">
      <w:pPr>
        <w:spacing w:line="240" w:lineRule="auto"/>
        <w:ind w:firstLine="709"/>
        <w:rPr>
          <w:color w:val="auto"/>
        </w:rPr>
      </w:pPr>
      <w:r w:rsidRPr="00634256">
        <w:rPr>
          <w:rStyle w:val="a9"/>
          <w:color w:val="auto"/>
          <w:sz w:val="28"/>
        </w:rPr>
        <w:t>если текст заявления не поддаётся прочтению, о чем в течение семи дней со дня регистрации заявления сообщается заявителю, направившему его, если его фамилия или почтовый адрес поддаются прочтению;</w:t>
      </w:r>
    </w:p>
    <w:p w:rsidR="00634256" w:rsidRPr="00634256" w:rsidRDefault="00634256" w:rsidP="00634256">
      <w:pPr>
        <w:spacing w:line="240" w:lineRule="auto"/>
        <w:ind w:firstLine="709"/>
        <w:rPr>
          <w:color w:val="auto"/>
        </w:rPr>
      </w:pPr>
      <w:r w:rsidRPr="00634256">
        <w:rPr>
          <w:rStyle w:val="a9"/>
          <w:color w:val="auto"/>
          <w:sz w:val="28"/>
        </w:rPr>
        <w:t>наличия в заявлении нецензурных либо оскорбительных выражений, угрозы жизни, здоровью и имуществу должностного лица, а также членам его семьи (в этом случае в адрес заявителя направляется письмо о недопустимости злоупотребления своим правом);</w:t>
      </w:r>
    </w:p>
    <w:p w:rsidR="00634256" w:rsidRPr="00634256" w:rsidRDefault="00634256" w:rsidP="00634256">
      <w:pPr>
        <w:spacing w:line="240" w:lineRule="auto"/>
        <w:ind w:firstLine="709"/>
        <w:rPr>
          <w:color w:val="auto"/>
        </w:rPr>
      </w:pPr>
      <w:r w:rsidRPr="00634256">
        <w:rPr>
          <w:rStyle w:val="a9"/>
          <w:color w:val="auto"/>
          <w:sz w:val="28"/>
        </w:rPr>
        <w:t>если в заявлении содержится вопрос, на который многократно давались письменные ответы по существу в связи с ранее направляемыми заявлениями, и при этом в заявлении не приводятся новые доводы или обстоятельства (в этом случае заявитель уведомляется о безосновательности направления очередного заявления и прекращении с ним переписки по данному вопросу).</w:t>
      </w:r>
    </w:p>
    <w:p w:rsidR="00634256" w:rsidRPr="00634256" w:rsidRDefault="00634256" w:rsidP="00634256">
      <w:pPr>
        <w:spacing w:line="240" w:lineRule="auto"/>
        <w:ind w:firstLine="709"/>
        <w:rPr>
          <w:color w:val="auto"/>
        </w:rPr>
      </w:pPr>
      <w:r w:rsidRPr="00634256">
        <w:rPr>
          <w:rStyle w:val="a9"/>
          <w:color w:val="auto"/>
          <w:sz w:val="28"/>
        </w:rPr>
        <w:t xml:space="preserve">24. </w:t>
      </w:r>
      <w:r w:rsidRPr="00634256">
        <w:rPr>
          <w:color w:val="auto"/>
        </w:rPr>
        <w:t>При отсутствии достоверной информации о лице, допустившем нарушение обязательных требований, достаточных данных о нарушении обязательных требований либо о фактах, указанных в подпунктах 1)</w:t>
      </w:r>
      <w:r w:rsidR="00901999">
        <w:rPr>
          <w:color w:val="auto"/>
        </w:rPr>
        <w:t>-3)</w:t>
      </w:r>
      <w:r w:rsidRPr="00634256">
        <w:rPr>
          <w:color w:val="auto"/>
        </w:rPr>
        <w:t xml:space="preserve"> пункта 21 настоящего Положения, уполномоченными должностными лицами органа муниципального жилищного контроля может быть проведена предварительная проверка поступившей информации.</w:t>
      </w:r>
    </w:p>
    <w:p w:rsidR="00634256" w:rsidRPr="00634256" w:rsidRDefault="00634256" w:rsidP="00634256">
      <w:pPr>
        <w:spacing w:line="240" w:lineRule="auto"/>
        <w:ind w:firstLine="709"/>
        <w:rPr>
          <w:color w:val="auto"/>
        </w:rPr>
      </w:pPr>
      <w:r w:rsidRPr="00634256">
        <w:rPr>
          <w:color w:val="auto"/>
        </w:rPr>
        <w:t xml:space="preserve">В ходе проведения предварительной проверки принимаются меры по запросу дополнительных сведений и материалов (в том числе в устном порядке) у лиц, направивших заявления и обращения, представивших информацию, проводится рассмотрение документов юридического лица, индивидуального предпринимателя, имеющихся в распоряжении органа муниципального контроля, при необходимости проводятся мероприятия по контролю, осуществляемые без взаимодействия с юридическими лицами, индивидуальными предпринимателями и без возложения на указанных лиц обязанности по представлению информации и исполнению требований органа муниципального контроля. </w:t>
      </w:r>
    </w:p>
    <w:p w:rsidR="00634256" w:rsidRPr="00634256" w:rsidRDefault="00634256" w:rsidP="00634256">
      <w:pPr>
        <w:spacing w:line="240" w:lineRule="auto"/>
        <w:ind w:firstLine="709"/>
        <w:rPr>
          <w:color w:val="auto"/>
        </w:rPr>
      </w:pPr>
      <w:r w:rsidRPr="00634256">
        <w:rPr>
          <w:color w:val="auto"/>
        </w:rPr>
        <w:t xml:space="preserve">В рамках предварительной проверки у юридического лица, </w:t>
      </w:r>
      <w:r w:rsidRPr="00634256">
        <w:rPr>
          <w:color w:val="auto"/>
        </w:rPr>
        <w:lastRenderedPageBreak/>
        <w:t>индивидуального предпринимателя могут быть запрошены пояснения в отношении полученной информации, но представление таких пояснений и иных документов не является обязательным.</w:t>
      </w:r>
    </w:p>
    <w:p w:rsidR="00634256" w:rsidRPr="00634256" w:rsidRDefault="00634256" w:rsidP="00634256">
      <w:pPr>
        <w:autoSpaceDE w:val="0"/>
        <w:autoSpaceDN w:val="0"/>
        <w:spacing w:line="240" w:lineRule="auto"/>
        <w:ind w:firstLine="709"/>
        <w:rPr>
          <w:color w:val="auto"/>
        </w:rPr>
      </w:pPr>
      <w:r w:rsidRPr="00634256">
        <w:rPr>
          <w:color w:val="auto"/>
        </w:rPr>
        <w:t>По результатам предварительной проверки меры по привлечению юридического лица, индивидуального предпринимателя к ответственности не принимаются.</w:t>
      </w:r>
    </w:p>
    <w:p w:rsidR="00634256" w:rsidRPr="00634256" w:rsidRDefault="00634256" w:rsidP="00634256">
      <w:pPr>
        <w:autoSpaceDE w:val="0"/>
        <w:autoSpaceDN w:val="0"/>
        <w:spacing w:line="240" w:lineRule="auto"/>
        <w:ind w:firstLine="709"/>
        <w:rPr>
          <w:color w:val="auto"/>
        </w:rPr>
      </w:pPr>
      <w:r w:rsidRPr="00634256">
        <w:rPr>
          <w:color w:val="auto"/>
        </w:rPr>
        <w:t>По решению руководителя органа муниципального жилищного контроля предварительная проверка, внеплановая проверка прекращаются, если после начала соответствующей проверки выявлена анонимность обращения или заявления, явившихся поводом для ее организации, либо установлены заведомо недостоверные сведения, содержащиеся в обращении или заявлении.</w:t>
      </w:r>
    </w:p>
    <w:p w:rsidR="00634256" w:rsidRPr="00634256" w:rsidRDefault="00634256" w:rsidP="00634256">
      <w:pPr>
        <w:spacing w:line="240" w:lineRule="auto"/>
        <w:ind w:firstLine="709"/>
        <w:rPr>
          <w:color w:val="auto"/>
        </w:rPr>
      </w:pPr>
      <w:r w:rsidRPr="00634256">
        <w:rPr>
          <w:rStyle w:val="a9"/>
          <w:color w:val="auto"/>
          <w:sz w:val="28"/>
        </w:rPr>
        <w:t>25. Проверка проводится на основании распоряжения только должностным лицом или должностными лицами, указанными в распоряжении.</w:t>
      </w:r>
    </w:p>
    <w:p w:rsidR="00634256" w:rsidRPr="00634256" w:rsidRDefault="00634256" w:rsidP="00634256">
      <w:pPr>
        <w:spacing w:line="240" w:lineRule="auto"/>
        <w:ind w:firstLine="709"/>
        <w:rPr>
          <w:color w:val="auto"/>
        </w:rPr>
      </w:pPr>
      <w:r w:rsidRPr="00634256">
        <w:rPr>
          <w:rStyle w:val="a9"/>
          <w:color w:val="auto"/>
          <w:sz w:val="28"/>
        </w:rPr>
        <w:t>В распоряжении указываются:</w:t>
      </w:r>
    </w:p>
    <w:p w:rsidR="00634256" w:rsidRPr="00634256" w:rsidRDefault="00634256" w:rsidP="00634256">
      <w:pPr>
        <w:spacing w:line="240" w:lineRule="auto"/>
        <w:ind w:firstLine="709"/>
        <w:rPr>
          <w:color w:val="auto"/>
        </w:rPr>
      </w:pPr>
      <w:r w:rsidRPr="00634256">
        <w:rPr>
          <w:rStyle w:val="a9"/>
          <w:color w:val="auto"/>
          <w:sz w:val="28"/>
        </w:rPr>
        <w:t>1) наименование органа муниципального жилищного контроля, а также вид муниципального контроля;</w:t>
      </w:r>
    </w:p>
    <w:p w:rsidR="00634256" w:rsidRPr="00634256" w:rsidRDefault="00634256" w:rsidP="00634256">
      <w:pPr>
        <w:spacing w:line="240" w:lineRule="auto"/>
        <w:ind w:firstLine="709"/>
        <w:rPr>
          <w:color w:val="auto"/>
        </w:rPr>
      </w:pPr>
      <w:r w:rsidRPr="00634256">
        <w:rPr>
          <w:rStyle w:val="a9"/>
          <w:color w:val="auto"/>
          <w:sz w:val="28"/>
        </w:rPr>
        <w:t>2) фамилии, имена, отчества и должности должностного лица или должностных лиц, уполномоченных на проведение проверки, а также привлекаемых к проведению проверки экспертов, представителей экспертных организаций;</w:t>
      </w:r>
    </w:p>
    <w:p w:rsidR="00634256" w:rsidRPr="00634256" w:rsidRDefault="00634256" w:rsidP="00634256">
      <w:pPr>
        <w:spacing w:line="240" w:lineRule="auto"/>
        <w:ind w:firstLine="709"/>
        <w:rPr>
          <w:color w:val="auto"/>
        </w:rPr>
      </w:pPr>
      <w:r w:rsidRPr="00634256">
        <w:rPr>
          <w:rStyle w:val="a9"/>
          <w:color w:val="auto"/>
          <w:sz w:val="28"/>
        </w:rPr>
        <w:t>3) наименование юридического лица или фамилия, имя, отчество индивидуального предпринимателя, проверка которых проводится, места нахождения и адреса юридических лиц (их филиалов, представительств, обособленных структурных подразделений), или места фактического осуществления деятельности индивидуальными предпринимателями; фамилия, имя, отчество гражданина и место жительства гражданина;</w:t>
      </w:r>
    </w:p>
    <w:p w:rsidR="00634256" w:rsidRPr="00634256" w:rsidRDefault="00634256" w:rsidP="00634256">
      <w:pPr>
        <w:spacing w:line="240" w:lineRule="auto"/>
        <w:ind w:firstLine="709"/>
        <w:rPr>
          <w:color w:val="auto"/>
        </w:rPr>
      </w:pPr>
      <w:r w:rsidRPr="00634256">
        <w:rPr>
          <w:rStyle w:val="a9"/>
          <w:color w:val="auto"/>
          <w:sz w:val="28"/>
        </w:rPr>
        <w:t>4) цели, задачи и предмет проверки и срок её проведения;</w:t>
      </w:r>
    </w:p>
    <w:p w:rsidR="00634256" w:rsidRPr="00634256" w:rsidRDefault="00634256" w:rsidP="00634256">
      <w:pPr>
        <w:spacing w:line="240" w:lineRule="auto"/>
        <w:ind w:firstLine="709"/>
        <w:rPr>
          <w:color w:val="auto"/>
        </w:rPr>
      </w:pPr>
      <w:r w:rsidRPr="00634256">
        <w:rPr>
          <w:rStyle w:val="a9"/>
          <w:color w:val="auto"/>
          <w:sz w:val="28"/>
        </w:rPr>
        <w:t>5) правовые основания проведения проверки;</w:t>
      </w:r>
    </w:p>
    <w:p w:rsidR="00634256" w:rsidRPr="00634256" w:rsidRDefault="00634256" w:rsidP="00634256">
      <w:pPr>
        <w:spacing w:line="240" w:lineRule="auto"/>
        <w:ind w:firstLine="709"/>
        <w:rPr>
          <w:color w:val="auto"/>
        </w:rPr>
      </w:pPr>
      <w:r w:rsidRPr="00634256">
        <w:rPr>
          <w:rStyle w:val="a9"/>
          <w:color w:val="auto"/>
          <w:sz w:val="28"/>
        </w:rPr>
        <w:t>6) сроки проведения и перечень мероприятий по контролю, необходимых для достижения целей и задач проведения проверки;</w:t>
      </w:r>
    </w:p>
    <w:p w:rsidR="00634256" w:rsidRPr="00634256" w:rsidRDefault="00634256" w:rsidP="00634256">
      <w:pPr>
        <w:spacing w:line="240" w:lineRule="auto"/>
        <w:ind w:firstLine="709"/>
        <w:rPr>
          <w:color w:val="auto"/>
        </w:rPr>
      </w:pPr>
      <w:r w:rsidRPr="00634256">
        <w:rPr>
          <w:rStyle w:val="a9"/>
          <w:color w:val="auto"/>
          <w:sz w:val="28"/>
        </w:rPr>
        <w:t>7) наименование административного регламента осуществления муниципального жилищного контроля;</w:t>
      </w:r>
    </w:p>
    <w:p w:rsidR="00634256" w:rsidRPr="00634256" w:rsidRDefault="00634256" w:rsidP="00634256">
      <w:pPr>
        <w:spacing w:line="240" w:lineRule="auto"/>
        <w:ind w:firstLine="709"/>
        <w:rPr>
          <w:color w:val="auto"/>
        </w:rPr>
      </w:pPr>
      <w:r w:rsidRPr="00634256">
        <w:rPr>
          <w:rStyle w:val="a9"/>
          <w:color w:val="auto"/>
          <w:sz w:val="28"/>
        </w:rPr>
        <w:t>8) перечень документов, представление которых юридическим лицом, индивидуальным предпринимателем, гражданином необходимо для достижения целей и задач проведения проверки;</w:t>
      </w:r>
    </w:p>
    <w:p w:rsidR="00634256" w:rsidRPr="00634256" w:rsidRDefault="00634256" w:rsidP="00634256">
      <w:pPr>
        <w:spacing w:line="240" w:lineRule="auto"/>
        <w:ind w:firstLine="709"/>
        <w:rPr>
          <w:color w:val="auto"/>
        </w:rPr>
      </w:pPr>
      <w:r w:rsidRPr="00634256">
        <w:rPr>
          <w:rStyle w:val="a9"/>
          <w:color w:val="auto"/>
          <w:sz w:val="28"/>
        </w:rPr>
        <w:t>9) даты начала и окончания проведения проверки;</w:t>
      </w:r>
    </w:p>
    <w:p w:rsidR="00634256" w:rsidRPr="00634256" w:rsidRDefault="00634256" w:rsidP="00634256">
      <w:pPr>
        <w:spacing w:line="240" w:lineRule="auto"/>
        <w:ind w:firstLine="709"/>
        <w:rPr>
          <w:color w:val="auto"/>
        </w:rPr>
      </w:pPr>
      <w:r w:rsidRPr="00634256">
        <w:rPr>
          <w:rStyle w:val="a9"/>
          <w:color w:val="auto"/>
          <w:sz w:val="28"/>
        </w:rPr>
        <w:t>10) иные сведения, если это предусмотрено типовой формой распоряжения.</w:t>
      </w:r>
    </w:p>
    <w:p w:rsidR="00634256" w:rsidRPr="00634256" w:rsidRDefault="00634256" w:rsidP="00634256">
      <w:pPr>
        <w:tabs>
          <w:tab w:val="left" w:pos="900"/>
        </w:tabs>
        <w:spacing w:line="240" w:lineRule="auto"/>
        <w:ind w:firstLine="709"/>
        <w:contextualSpacing/>
        <w:rPr>
          <w:color w:val="auto"/>
        </w:rPr>
      </w:pPr>
      <w:r w:rsidRPr="00634256">
        <w:rPr>
          <w:rStyle w:val="a9"/>
          <w:color w:val="auto"/>
          <w:sz w:val="28"/>
        </w:rPr>
        <w:t>26. Проверки проводятся с участием руководителя, иного должностного лица или уполномоченного представителя юридического лица, индивидуального предпринимателя, гражданина, или их уполномоченных представителей, в отношении которого проводится проверка.</w:t>
      </w:r>
    </w:p>
    <w:p w:rsidR="00634256" w:rsidRPr="00634256" w:rsidRDefault="00634256" w:rsidP="00634256">
      <w:pPr>
        <w:spacing w:line="240" w:lineRule="auto"/>
        <w:ind w:firstLine="709"/>
        <w:rPr>
          <w:color w:val="auto"/>
        </w:rPr>
      </w:pPr>
      <w:r w:rsidRPr="00634256">
        <w:rPr>
          <w:rStyle w:val="a9"/>
          <w:color w:val="auto"/>
          <w:sz w:val="28"/>
        </w:rPr>
        <w:t xml:space="preserve">О проведении внеплановой выездной проверки, за исключением внеплановой выездной проверки, основания проведения которой указаны в </w:t>
      </w:r>
      <w:r w:rsidRPr="00634256">
        <w:rPr>
          <w:rStyle w:val="a8"/>
          <w:color w:val="auto"/>
        </w:rPr>
        <w:lastRenderedPageBreak/>
        <w:t>пункте 2 части 2 статьи 10</w:t>
      </w:r>
      <w:r w:rsidRPr="00634256">
        <w:rPr>
          <w:rStyle w:val="a9"/>
          <w:b/>
          <w:bCs/>
          <w:color w:val="auto"/>
          <w:sz w:val="28"/>
        </w:rPr>
        <w:t xml:space="preserve"> </w:t>
      </w:r>
      <w:r w:rsidRPr="00634256">
        <w:rPr>
          <w:rStyle w:val="a9"/>
          <w:color w:val="auto"/>
          <w:sz w:val="28"/>
        </w:rPr>
        <w:t xml:space="preserve">Федерального закона, юридическое лицо, индивидуальный предприниматель, гражданин уведомляются не менее чем за двадцать четыре часа до начала её проведения любым доступным способом, в том числе посредством электронного документа, подписанного усиленной </w:t>
      </w:r>
      <w:r w:rsidRPr="00634256">
        <w:rPr>
          <w:rStyle w:val="a8"/>
          <w:color w:val="auto"/>
        </w:rPr>
        <w:t>квалифицированной электронной подписью</w:t>
      </w:r>
      <w:r w:rsidRPr="00634256">
        <w:rPr>
          <w:rStyle w:val="a9"/>
          <w:color w:val="auto"/>
          <w:sz w:val="28"/>
        </w:rPr>
        <w:t xml:space="preserve"> и направленного по адресу электронной почты юридического лица, индивидуального предпринимателя, гражданина, если такой адрес содержится соответственно в едином государственном реестре юридических лиц, едином государственном реестре индивидуальных предпринимателей либо ранее был представлен юридическим лицом, индивидуальным предпринимателем, гражданином в орган государственного контроля (надзора), орган муниципального контроля.</w:t>
      </w:r>
    </w:p>
    <w:p w:rsidR="00634256" w:rsidRPr="00634256" w:rsidRDefault="00634256" w:rsidP="00634256">
      <w:pPr>
        <w:spacing w:line="240" w:lineRule="auto"/>
        <w:ind w:firstLine="709"/>
        <w:rPr>
          <w:color w:val="auto"/>
        </w:rPr>
      </w:pPr>
      <w:r w:rsidRPr="00634256">
        <w:rPr>
          <w:rStyle w:val="a9"/>
          <w:color w:val="auto"/>
          <w:sz w:val="28"/>
        </w:rPr>
        <w:t>Если основанием для проведения внеплановой выездной проверки является 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включённым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а также возникновение чрезвычайных ситуаций природного и техногенного характера, обнаружение нарушений обязательных требований в момент совершения таких нарушений в связи с необходимостью принятия неотложных мер орган, осуществляющий муниципальный жилищный контроль, вправе приступить к проведению внеплановой выездной проверки незамедлительно с извещением органов прокуратуры о проведении мероприятий по контролю посредством направления документов в органы прокуратуры в течение двадцати четырех часов.</w:t>
      </w:r>
    </w:p>
    <w:p w:rsidR="00634256" w:rsidRPr="00634256" w:rsidRDefault="00634256" w:rsidP="00634256">
      <w:pPr>
        <w:tabs>
          <w:tab w:val="left" w:pos="900"/>
        </w:tabs>
        <w:spacing w:line="240" w:lineRule="auto"/>
        <w:ind w:firstLine="709"/>
        <w:contextualSpacing/>
        <w:rPr>
          <w:color w:val="auto"/>
        </w:rPr>
      </w:pPr>
      <w:r w:rsidRPr="00634256">
        <w:rPr>
          <w:rStyle w:val="a9"/>
          <w:color w:val="auto"/>
          <w:sz w:val="28"/>
        </w:rPr>
        <w:t>В случае, если в результате деятельности юридического лица, индивидуального предпринимателя причинён или причиняется вред жизни, здоровью граждан, вред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включённым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а также возникли или могут возникнуть чрезвычайные ситуации природного и техногенного характера, предварительное уведомление юридических лиц, индивидуальных предпринимателей о начале проведения внеплановой выездной проверки не требуется.</w:t>
      </w:r>
    </w:p>
    <w:p w:rsidR="00634256" w:rsidRPr="00634256" w:rsidRDefault="00634256" w:rsidP="00634256">
      <w:pPr>
        <w:spacing w:line="240" w:lineRule="auto"/>
        <w:ind w:firstLine="709"/>
        <w:rPr>
          <w:color w:val="auto"/>
        </w:rPr>
      </w:pPr>
      <w:r w:rsidRPr="00634256">
        <w:rPr>
          <w:rStyle w:val="a9"/>
          <w:color w:val="auto"/>
          <w:sz w:val="28"/>
        </w:rPr>
        <w:t xml:space="preserve">27.Муниципальные жилищные инспекторы обязаны проводить проверку только во время исполнения служебных обязанностей и при предъявлении служебного удостоверения, заверенной печатью копии распоряжения, а при </w:t>
      </w:r>
      <w:r w:rsidRPr="00634256">
        <w:rPr>
          <w:rStyle w:val="a9"/>
          <w:color w:val="auto"/>
          <w:sz w:val="28"/>
        </w:rPr>
        <w:lastRenderedPageBreak/>
        <w:t>проведении внеплановой проверки - также на основании документа о согласовании проведения внеплановой проверки (если такое согласование является обязательным).</w:t>
      </w:r>
    </w:p>
    <w:p w:rsidR="00634256" w:rsidRPr="00634256" w:rsidRDefault="00634256" w:rsidP="00634256">
      <w:pPr>
        <w:tabs>
          <w:tab w:val="left" w:pos="900"/>
        </w:tabs>
        <w:spacing w:line="240" w:lineRule="auto"/>
        <w:ind w:firstLine="709"/>
        <w:contextualSpacing/>
        <w:rPr>
          <w:color w:val="auto"/>
        </w:rPr>
      </w:pPr>
      <w:r w:rsidRPr="00634256">
        <w:rPr>
          <w:rStyle w:val="a9"/>
          <w:color w:val="auto"/>
          <w:sz w:val="28"/>
        </w:rPr>
        <w:t>Заверенная печатью копия распоряжения вручается под роспись муниципальным жилищным инспектором руководителю, иному должностному лицу или уполномоченному представителю юридического лица, индивидуальному предпринимателю, гражданину, или их уполномоченным представителям, одновременно с предъявлением служебного удостоверения.</w:t>
      </w:r>
    </w:p>
    <w:p w:rsidR="00634256" w:rsidRPr="00634256" w:rsidRDefault="00634256" w:rsidP="00634256">
      <w:pPr>
        <w:tabs>
          <w:tab w:val="left" w:pos="900"/>
        </w:tabs>
        <w:spacing w:line="240" w:lineRule="auto"/>
        <w:ind w:firstLine="709"/>
        <w:contextualSpacing/>
        <w:rPr>
          <w:color w:val="auto"/>
        </w:rPr>
      </w:pPr>
      <w:r w:rsidRPr="00634256">
        <w:rPr>
          <w:rStyle w:val="a9"/>
          <w:color w:val="auto"/>
          <w:sz w:val="28"/>
        </w:rPr>
        <w:t>28. По результатам проверки муниципальным жилищным инспектором составляется акт по установленной форме в двух экземплярах. Типовая форма акта проверки устанавливается уполномоченным Правительством Российской Федерации федеральным органом исполнительной власти.</w:t>
      </w:r>
    </w:p>
    <w:p w:rsidR="00634256" w:rsidRPr="00634256" w:rsidRDefault="00634256" w:rsidP="00634256">
      <w:pPr>
        <w:spacing w:line="240" w:lineRule="auto"/>
        <w:ind w:firstLine="709"/>
        <w:rPr>
          <w:color w:val="auto"/>
        </w:rPr>
      </w:pPr>
      <w:r w:rsidRPr="00634256">
        <w:rPr>
          <w:rStyle w:val="a9"/>
          <w:color w:val="auto"/>
          <w:sz w:val="28"/>
        </w:rPr>
        <w:t>В акте проверки указываются:</w:t>
      </w:r>
    </w:p>
    <w:p w:rsidR="00634256" w:rsidRPr="00634256" w:rsidRDefault="00634256" w:rsidP="00634256">
      <w:pPr>
        <w:tabs>
          <w:tab w:val="left" w:pos="900"/>
        </w:tabs>
        <w:spacing w:line="240" w:lineRule="auto"/>
        <w:ind w:firstLine="709"/>
        <w:contextualSpacing/>
        <w:rPr>
          <w:color w:val="auto"/>
        </w:rPr>
      </w:pPr>
      <w:r w:rsidRPr="00634256">
        <w:rPr>
          <w:rStyle w:val="a9"/>
          <w:color w:val="auto"/>
          <w:sz w:val="28"/>
        </w:rPr>
        <w:t>а) дата, время и место составления акта проверки;</w:t>
      </w:r>
    </w:p>
    <w:p w:rsidR="00634256" w:rsidRPr="00634256" w:rsidRDefault="00634256" w:rsidP="00634256">
      <w:pPr>
        <w:tabs>
          <w:tab w:val="left" w:pos="900"/>
        </w:tabs>
        <w:spacing w:line="240" w:lineRule="auto"/>
        <w:ind w:firstLine="709"/>
        <w:contextualSpacing/>
        <w:rPr>
          <w:color w:val="auto"/>
        </w:rPr>
      </w:pPr>
      <w:r w:rsidRPr="00634256">
        <w:rPr>
          <w:rStyle w:val="a9"/>
          <w:color w:val="auto"/>
          <w:sz w:val="28"/>
        </w:rPr>
        <w:t>б) наименование органа, осуществляющего муниципальный жилищный контроль;</w:t>
      </w:r>
    </w:p>
    <w:p w:rsidR="00634256" w:rsidRPr="00634256" w:rsidRDefault="00634256" w:rsidP="00634256">
      <w:pPr>
        <w:spacing w:line="240" w:lineRule="auto"/>
        <w:ind w:firstLine="709"/>
        <w:rPr>
          <w:color w:val="auto"/>
        </w:rPr>
      </w:pPr>
      <w:r w:rsidRPr="00634256">
        <w:rPr>
          <w:rStyle w:val="a9"/>
          <w:color w:val="auto"/>
          <w:sz w:val="28"/>
        </w:rPr>
        <w:t>в) дата и номер распоряжения;</w:t>
      </w:r>
    </w:p>
    <w:p w:rsidR="00634256" w:rsidRPr="00634256" w:rsidRDefault="00634256" w:rsidP="00634256">
      <w:pPr>
        <w:spacing w:line="240" w:lineRule="auto"/>
        <w:ind w:firstLine="709"/>
        <w:rPr>
          <w:color w:val="auto"/>
        </w:rPr>
      </w:pPr>
      <w:r w:rsidRPr="00634256">
        <w:rPr>
          <w:rStyle w:val="a9"/>
          <w:color w:val="auto"/>
          <w:sz w:val="28"/>
        </w:rPr>
        <w:t>г) фамилия, имя, отчество и должность должностного лица или должностных лиц, проводивших проверку;</w:t>
      </w:r>
    </w:p>
    <w:p w:rsidR="00634256" w:rsidRPr="00634256" w:rsidRDefault="00634256" w:rsidP="00634256">
      <w:pPr>
        <w:tabs>
          <w:tab w:val="left" w:pos="900"/>
        </w:tabs>
        <w:spacing w:line="240" w:lineRule="auto"/>
        <w:ind w:firstLine="709"/>
        <w:contextualSpacing/>
        <w:rPr>
          <w:color w:val="auto"/>
        </w:rPr>
      </w:pPr>
      <w:r w:rsidRPr="00634256">
        <w:rPr>
          <w:rStyle w:val="a9"/>
          <w:color w:val="auto"/>
          <w:sz w:val="28"/>
        </w:rPr>
        <w:t>д) наименование проверяемого юридического лица или фамилия, имя и отчество индивидуального предпринимателя, гражданина, а также фамилия, имя, отчество и должность руководителя, иного должностного лица или уполномоченного представителя юридического лица, уполномоченных представителей индивидуального предпринимателя и гражданина, присутствовавших при проведении проверки;</w:t>
      </w:r>
    </w:p>
    <w:p w:rsidR="00634256" w:rsidRPr="00634256" w:rsidRDefault="00634256" w:rsidP="00634256">
      <w:pPr>
        <w:spacing w:line="240" w:lineRule="auto"/>
        <w:ind w:firstLine="709"/>
        <w:rPr>
          <w:color w:val="auto"/>
        </w:rPr>
      </w:pPr>
      <w:r w:rsidRPr="00634256">
        <w:rPr>
          <w:rStyle w:val="a9"/>
          <w:color w:val="auto"/>
          <w:sz w:val="28"/>
        </w:rPr>
        <w:t>е) дата, время, продолжительность и место проведения проверки;</w:t>
      </w:r>
    </w:p>
    <w:p w:rsidR="00634256" w:rsidRPr="00634256" w:rsidRDefault="00634256" w:rsidP="00634256">
      <w:pPr>
        <w:tabs>
          <w:tab w:val="left" w:pos="900"/>
        </w:tabs>
        <w:spacing w:line="240" w:lineRule="auto"/>
        <w:ind w:firstLine="709"/>
        <w:contextualSpacing/>
        <w:rPr>
          <w:color w:val="auto"/>
        </w:rPr>
      </w:pPr>
      <w:r w:rsidRPr="00634256">
        <w:rPr>
          <w:rStyle w:val="a9"/>
          <w:color w:val="auto"/>
          <w:sz w:val="28"/>
        </w:rPr>
        <w:t>ж)</w:t>
      </w:r>
      <w:r w:rsidR="000E27EF">
        <w:rPr>
          <w:rStyle w:val="a9"/>
          <w:color w:val="auto"/>
          <w:sz w:val="28"/>
        </w:rPr>
        <w:t xml:space="preserve"> </w:t>
      </w:r>
      <w:r w:rsidRPr="00634256">
        <w:rPr>
          <w:rStyle w:val="a9"/>
          <w:color w:val="auto"/>
          <w:sz w:val="28"/>
        </w:rPr>
        <w:t>сведения о результатах проверки, в том числе о выявленных нарушениях обязательных требований, об их характере и о лицах, допустивших указанные нарушения;</w:t>
      </w:r>
    </w:p>
    <w:p w:rsidR="00634256" w:rsidRPr="00634256" w:rsidRDefault="00634256" w:rsidP="00634256">
      <w:pPr>
        <w:tabs>
          <w:tab w:val="left" w:pos="900"/>
        </w:tabs>
        <w:spacing w:line="240" w:lineRule="auto"/>
        <w:ind w:firstLine="709"/>
        <w:contextualSpacing/>
        <w:rPr>
          <w:color w:val="auto"/>
        </w:rPr>
      </w:pPr>
      <w:r w:rsidRPr="00634256">
        <w:rPr>
          <w:rStyle w:val="a9"/>
          <w:color w:val="auto"/>
          <w:sz w:val="28"/>
        </w:rPr>
        <w:t>з) сведения об ознакомлении или отказе в ознакомлении с актом проверки руководителя, иного должностного лица или уполномоченного представителя юридического лица, индивидуального предпринимателя, гражданина, их уполномоченных представителей, присутствовавших при проведении проверки, о наличии их подписей или об отказе от совершения подписи, а также сведения о внесении в журнал учёта проверок записи о проведенной проверке либо о невозможности внесения такой записи в связи с отсутствием у юридического лица, индивидуального предпринимателя указанного журнала;</w:t>
      </w:r>
    </w:p>
    <w:p w:rsidR="00634256" w:rsidRPr="00634256" w:rsidRDefault="00634256" w:rsidP="00634256">
      <w:pPr>
        <w:tabs>
          <w:tab w:val="left" w:pos="900"/>
        </w:tabs>
        <w:spacing w:line="240" w:lineRule="auto"/>
        <w:ind w:firstLine="709"/>
        <w:contextualSpacing/>
        <w:rPr>
          <w:color w:val="auto"/>
        </w:rPr>
      </w:pPr>
      <w:r w:rsidRPr="00634256">
        <w:rPr>
          <w:rStyle w:val="a9"/>
          <w:color w:val="auto"/>
          <w:sz w:val="28"/>
        </w:rPr>
        <w:t>и) подписи должностного лица или должностных лиц, проводивших проверку.</w:t>
      </w:r>
    </w:p>
    <w:p w:rsidR="00634256" w:rsidRPr="00634256" w:rsidRDefault="00634256" w:rsidP="00634256">
      <w:pPr>
        <w:tabs>
          <w:tab w:val="left" w:pos="900"/>
        </w:tabs>
        <w:spacing w:line="240" w:lineRule="auto"/>
        <w:ind w:firstLine="709"/>
        <w:contextualSpacing/>
        <w:rPr>
          <w:rStyle w:val="a9"/>
          <w:color w:val="auto"/>
          <w:sz w:val="28"/>
        </w:rPr>
      </w:pPr>
      <w:r w:rsidRPr="00634256">
        <w:rPr>
          <w:rStyle w:val="a9"/>
          <w:color w:val="auto"/>
          <w:sz w:val="28"/>
        </w:rPr>
        <w:t>29.К акту проверки прилагаются документы, материалы, содержащие информацию, подтверждающую или опровергающую наличие нарушений обязательных требований.</w:t>
      </w:r>
    </w:p>
    <w:p w:rsidR="00634256" w:rsidRPr="00634256" w:rsidRDefault="00634256" w:rsidP="00634256">
      <w:pPr>
        <w:autoSpaceDE w:val="0"/>
        <w:autoSpaceDN w:val="0"/>
        <w:spacing w:line="240" w:lineRule="auto"/>
        <w:ind w:firstLine="709"/>
        <w:rPr>
          <w:color w:val="auto"/>
        </w:rPr>
      </w:pPr>
      <w:r w:rsidRPr="00634256">
        <w:rPr>
          <w:color w:val="auto"/>
        </w:rPr>
        <w:t xml:space="preserve">При проведении проверки с использованием проверочного листа (списка контрольных вопросов) заполненный по результатам проведения проверки </w:t>
      </w:r>
      <w:r w:rsidRPr="00634256">
        <w:rPr>
          <w:color w:val="auto"/>
        </w:rPr>
        <w:lastRenderedPageBreak/>
        <w:t>проверочный лист (список контрольных вопросов) прикладывается к акту проверки.</w:t>
      </w:r>
    </w:p>
    <w:p w:rsidR="00634256" w:rsidRPr="00634256" w:rsidRDefault="00634256" w:rsidP="00634256">
      <w:pPr>
        <w:tabs>
          <w:tab w:val="left" w:pos="900"/>
        </w:tabs>
        <w:spacing w:line="240" w:lineRule="auto"/>
        <w:ind w:firstLine="709"/>
        <w:contextualSpacing/>
        <w:rPr>
          <w:color w:val="auto"/>
        </w:rPr>
      </w:pPr>
      <w:r w:rsidRPr="00634256">
        <w:rPr>
          <w:rStyle w:val="a9"/>
          <w:color w:val="auto"/>
          <w:sz w:val="28"/>
        </w:rPr>
        <w:t>Акт проверки оформляется непосредственно после её завершения в двух экземплярах, один из которых с копиями приложений вручается руководителю, иному должностному лицу или уполномоченному представителю юридического лица, индивидуальному предпринимателю, гражданину, их уполномоченным представителям под расписку об ознакомлении либо отказе в ознакомлении с актом проверки. В случае отсутствия руководителя, иного должностного лица или уполномоченного представителя юридического лица, индивидуального предпринимателя, гражданина, их уполномоченных представителей, а также в случае отказа проверяемого лица дать расписку об ознакомлении либо об отказе в ознакомлении с актом проверки акт направляется заказным почтовым отправлением с уведомлением о вручении, которое приобщается к экземпляру акта проверки, хранящемуся в деле органа, осуществляющего муниципальный жилищный контроль.</w:t>
      </w:r>
    </w:p>
    <w:p w:rsidR="00634256" w:rsidRPr="00634256" w:rsidRDefault="00634256" w:rsidP="00634256">
      <w:pPr>
        <w:tabs>
          <w:tab w:val="left" w:pos="900"/>
        </w:tabs>
        <w:spacing w:line="240" w:lineRule="auto"/>
        <w:ind w:firstLine="709"/>
        <w:contextualSpacing/>
        <w:rPr>
          <w:color w:val="auto"/>
        </w:rPr>
      </w:pPr>
      <w:r w:rsidRPr="00634256">
        <w:rPr>
          <w:rStyle w:val="a9"/>
          <w:color w:val="auto"/>
          <w:sz w:val="28"/>
        </w:rPr>
        <w:t xml:space="preserve">При наличии согласия проверяемого лица на осуществление взаимодействия в электронной форме в рамках муниципального контроля акт проверки может быть направлен в форме электронного документа, подписанного усиленной </w:t>
      </w:r>
      <w:r w:rsidRPr="00634256">
        <w:rPr>
          <w:rStyle w:val="a8"/>
          <w:color w:val="auto"/>
        </w:rPr>
        <w:t>квалифицированной электронной подписью</w:t>
      </w:r>
      <w:r w:rsidRPr="00634256">
        <w:rPr>
          <w:rStyle w:val="a9"/>
          <w:color w:val="auto"/>
          <w:sz w:val="28"/>
        </w:rPr>
        <w:t xml:space="preserve"> лица, составившего данный акт, руководителю, иному должностному лицу или уполномоченному представителю юридического лица, индивидуальному предпринимателю, гражданину, их уполномоченным представителям. При этом акт, направленный в форме электронного документа, подписанного усиленной квалифицированной электронной подписью лица, составившего данный акт, проверяемому лицу способом, обеспечивающим подтверждение получения указанного документа, считается полученным проверяемым лицом.</w:t>
      </w:r>
    </w:p>
    <w:p w:rsidR="00634256" w:rsidRPr="00634256" w:rsidRDefault="00634256" w:rsidP="00634256">
      <w:pPr>
        <w:tabs>
          <w:tab w:val="left" w:pos="900"/>
        </w:tabs>
        <w:spacing w:line="240" w:lineRule="auto"/>
        <w:ind w:firstLine="709"/>
        <w:contextualSpacing/>
        <w:rPr>
          <w:color w:val="auto"/>
        </w:rPr>
      </w:pPr>
      <w:r w:rsidRPr="00634256">
        <w:rPr>
          <w:rStyle w:val="a9"/>
          <w:color w:val="auto"/>
          <w:sz w:val="28"/>
        </w:rPr>
        <w:t>30.В случае если для проведения внеплановой выездной проверки требуется согласование её проведения с органом прокуратуры, копия акта проверки направляется в орган прокуратуры, которым принято решение о согласовании проведения проверки, в течение пяти рабочих дней со дня составления акта проверки.</w:t>
      </w:r>
    </w:p>
    <w:p w:rsidR="00634256" w:rsidRPr="00634256" w:rsidRDefault="00634256" w:rsidP="00634256">
      <w:pPr>
        <w:tabs>
          <w:tab w:val="left" w:pos="900"/>
        </w:tabs>
        <w:spacing w:line="240" w:lineRule="auto"/>
        <w:ind w:firstLine="709"/>
        <w:contextualSpacing/>
        <w:rPr>
          <w:color w:val="auto"/>
        </w:rPr>
      </w:pPr>
      <w:r w:rsidRPr="00634256">
        <w:rPr>
          <w:rStyle w:val="a9"/>
          <w:color w:val="auto"/>
          <w:sz w:val="28"/>
        </w:rPr>
        <w:t xml:space="preserve">31.В случае, если для составления акта проверки необходимо получить заключения по результатам проведённых исследований, испытаний, специальных расследований, экспертиз, акт проверки составляется в срок, не превышающий трёх рабочих дней после завершения мероприятий по контролю, и вручается руководителю, иному должностному лицу или уполномоченному представителю юридического лица, индивидуальному предпринимателю, гражданину, их уполномоченным представителям под расписку либо направляется заказным почтовым отправлением с уведомлением о вручении и (или) в форме электронного документа, подписанного усиленной </w:t>
      </w:r>
      <w:r w:rsidRPr="00634256">
        <w:rPr>
          <w:rStyle w:val="a8"/>
          <w:color w:val="auto"/>
        </w:rPr>
        <w:t>квалифицированной электронной подписью</w:t>
      </w:r>
      <w:r w:rsidRPr="00634256">
        <w:rPr>
          <w:rStyle w:val="a9"/>
          <w:color w:val="auto"/>
          <w:sz w:val="28"/>
        </w:rPr>
        <w:t xml:space="preserve"> лица, составившего данный акт (при условии согласия проверяемого лица на осуществление взаимодействия в электронной форме в рамках муниципального контроля), способом, обеспечивающим подтверждение получения указанного документа. При этом </w:t>
      </w:r>
      <w:r w:rsidRPr="00634256">
        <w:rPr>
          <w:rStyle w:val="a9"/>
          <w:color w:val="auto"/>
          <w:sz w:val="28"/>
        </w:rPr>
        <w:lastRenderedPageBreak/>
        <w:t>уведомление о вручении и (или) иное подтверждение получения указанного документа приобщаются к экземпляру акта проверки, хранящемуся в деле органа, осуществляющего муниципальный жилищный контроль.</w:t>
      </w:r>
    </w:p>
    <w:p w:rsidR="00634256" w:rsidRPr="00634256" w:rsidRDefault="00634256" w:rsidP="00634256">
      <w:pPr>
        <w:tabs>
          <w:tab w:val="left" w:pos="900"/>
        </w:tabs>
        <w:spacing w:line="240" w:lineRule="auto"/>
        <w:ind w:firstLine="709"/>
        <w:contextualSpacing/>
        <w:rPr>
          <w:color w:val="auto"/>
        </w:rPr>
      </w:pPr>
      <w:r w:rsidRPr="00634256">
        <w:rPr>
          <w:rStyle w:val="a9"/>
          <w:color w:val="auto"/>
          <w:sz w:val="28"/>
        </w:rPr>
        <w:t>32.В случае выявления при проведении проверки нарушений юридическим лицом, индивидуальным предпринимателем, гражданином, обязательных требований муниципальные жилищные инспекторы в пределах полномочий, предусмотренных законодательством Российской Федерации, обязаны:</w:t>
      </w:r>
    </w:p>
    <w:p w:rsidR="00634256" w:rsidRPr="00634256" w:rsidRDefault="00634256" w:rsidP="00634256">
      <w:pPr>
        <w:tabs>
          <w:tab w:val="left" w:pos="900"/>
        </w:tabs>
        <w:spacing w:line="240" w:lineRule="auto"/>
        <w:ind w:firstLine="709"/>
        <w:contextualSpacing/>
        <w:rPr>
          <w:color w:val="auto"/>
        </w:rPr>
      </w:pPr>
      <w:r w:rsidRPr="00634256">
        <w:rPr>
          <w:rStyle w:val="a9"/>
          <w:color w:val="auto"/>
          <w:sz w:val="28"/>
        </w:rPr>
        <w:t>32.1.Выдать предписание юридическому лицу, индивидуальному предпринимателю, гражданину об устранении выявленных нарушений с указанием сроков их устранения и (или) о проведении мероприятий по предотвращению причинения вреда жизни, здоровью людей, вреда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имуществу граждан, юридических лиц, государственному или муниципальному имуществу, предупреждению возникновения чрезвычайных ситуаций природного и техногенного характера.</w:t>
      </w:r>
    </w:p>
    <w:p w:rsidR="00634256" w:rsidRPr="00634256" w:rsidRDefault="00634256" w:rsidP="00634256">
      <w:pPr>
        <w:tabs>
          <w:tab w:val="left" w:pos="900"/>
        </w:tabs>
        <w:spacing w:line="240" w:lineRule="auto"/>
        <w:ind w:firstLine="709"/>
        <w:contextualSpacing/>
        <w:rPr>
          <w:rStyle w:val="a9"/>
          <w:color w:val="auto"/>
          <w:sz w:val="28"/>
        </w:rPr>
      </w:pPr>
      <w:r w:rsidRPr="00634256">
        <w:rPr>
          <w:rStyle w:val="a9"/>
          <w:color w:val="auto"/>
          <w:sz w:val="28"/>
        </w:rPr>
        <w:t>32.2. Принять меры по контролю за устранением выявленных нарушений, их предупреждению, предотвращению возможного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обеспечению безопасности государства, предупреждению возникновения чрезвычайных ситуаций природного и техногенного характера, а также меры по привлечению лиц, допустивших выявленные нарушения, к ответственности.</w:t>
      </w:r>
    </w:p>
    <w:p w:rsidR="00634256" w:rsidRPr="00634256" w:rsidRDefault="00634256" w:rsidP="00634256">
      <w:pPr>
        <w:autoSpaceDE w:val="0"/>
        <w:autoSpaceDN w:val="0"/>
        <w:spacing w:line="240" w:lineRule="auto"/>
        <w:ind w:firstLine="709"/>
        <w:rPr>
          <w:color w:val="auto"/>
        </w:rPr>
      </w:pPr>
      <w:r w:rsidRPr="00634256">
        <w:rPr>
          <w:color w:val="auto"/>
        </w:rPr>
        <w:t>В случае выявления нарушений членами саморегулируемой организации обязательных требований и требований, установленных муниципальными правовыми актами, должностные лица органа муниципального жилищного контроля при проведении плановой проверки таких членов саморегулируемой организации обязаны сообщить в саморегулируемую организацию о выявленных нарушениях в течение пяти рабочих дней со дня окончания проведения плановой проверки.</w:t>
      </w:r>
    </w:p>
    <w:p w:rsidR="00634256" w:rsidRPr="00634256" w:rsidRDefault="00634256" w:rsidP="00634256">
      <w:pPr>
        <w:spacing w:line="240" w:lineRule="auto"/>
        <w:ind w:firstLine="709"/>
        <w:rPr>
          <w:color w:val="auto"/>
        </w:rPr>
      </w:pPr>
      <w:r w:rsidRPr="00634256">
        <w:rPr>
          <w:rStyle w:val="a9"/>
          <w:color w:val="auto"/>
          <w:sz w:val="28"/>
        </w:rPr>
        <w:t xml:space="preserve">33.Юридическое лицо, индивидуальный предприниматель, гражданин, проверка которых проводилась, в случае несогласия с фактами, выводами, предложениями, изложенными в акте проверки, либо с выданным предписанием об устранении выявленных нарушений в течение пятнадцати дней с даты получения акта проверки вправе представить в орган, осуществляющий муниципальный жилищный контроль, в письменной форме возражения в отношении акта проверки и (или) выданного предписания об устранении выявленных нарушений в целом или его отдельных положений. При этом юридическое лицо, индивидуальный предприниматель, гражданин вправе приложить к таким возражениям документы, подтверждающие обоснованность таких возражений, или их заверенные копии либо в согласованный срок передать их в орган, осуществляющий муниципальный </w:t>
      </w:r>
      <w:r w:rsidRPr="00634256">
        <w:rPr>
          <w:rStyle w:val="a9"/>
          <w:color w:val="auto"/>
          <w:sz w:val="28"/>
        </w:rPr>
        <w:lastRenderedPageBreak/>
        <w:t>жилищный контроль.</w:t>
      </w:r>
    </w:p>
    <w:p w:rsidR="00634256" w:rsidRPr="00634256" w:rsidRDefault="00634256" w:rsidP="00634256">
      <w:pPr>
        <w:tabs>
          <w:tab w:val="left" w:pos="900"/>
        </w:tabs>
        <w:spacing w:line="240" w:lineRule="auto"/>
        <w:ind w:firstLine="709"/>
        <w:contextualSpacing/>
        <w:rPr>
          <w:color w:val="auto"/>
        </w:rPr>
      </w:pPr>
      <w:r w:rsidRPr="00634256">
        <w:rPr>
          <w:rStyle w:val="a9"/>
          <w:color w:val="auto"/>
          <w:sz w:val="28"/>
        </w:rPr>
        <w:t xml:space="preserve">Указанные документы могут быть направлены в форме электронных документов (пакета электронных документов), подписанных усиленной </w:t>
      </w:r>
      <w:r w:rsidRPr="00634256">
        <w:rPr>
          <w:rStyle w:val="a8"/>
          <w:color w:val="auto"/>
        </w:rPr>
        <w:t>квалифицированной электронной подписью</w:t>
      </w:r>
      <w:r w:rsidRPr="00634256">
        <w:rPr>
          <w:rStyle w:val="a9"/>
          <w:color w:val="auto"/>
          <w:sz w:val="28"/>
        </w:rPr>
        <w:t xml:space="preserve"> проверяемого лица.</w:t>
      </w:r>
    </w:p>
    <w:p w:rsidR="00634256" w:rsidRPr="00634256" w:rsidRDefault="00634256" w:rsidP="00634256">
      <w:pPr>
        <w:tabs>
          <w:tab w:val="left" w:pos="900"/>
        </w:tabs>
        <w:spacing w:line="240" w:lineRule="auto"/>
        <w:ind w:firstLine="709"/>
        <w:contextualSpacing/>
        <w:rPr>
          <w:color w:val="auto"/>
        </w:rPr>
      </w:pPr>
      <w:r w:rsidRPr="00634256">
        <w:rPr>
          <w:rStyle w:val="a9"/>
          <w:color w:val="auto"/>
          <w:sz w:val="28"/>
        </w:rPr>
        <w:t>34.Документы, составленные по результатам проверки, содержащие сведения, составляющие государственную, коммерческую, служебную или иную охраняемую законом тайну, оформляются с соблюдением требований, предусмотренных действующим законодательством Российской Федерации.</w:t>
      </w:r>
    </w:p>
    <w:p w:rsidR="00634256" w:rsidRPr="00634256" w:rsidRDefault="00634256" w:rsidP="00634256">
      <w:pPr>
        <w:tabs>
          <w:tab w:val="left" w:pos="900"/>
        </w:tabs>
        <w:spacing w:line="240" w:lineRule="auto"/>
        <w:ind w:firstLine="709"/>
        <w:contextualSpacing/>
        <w:rPr>
          <w:color w:val="auto"/>
        </w:rPr>
      </w:pPr>
      <w:r w:rsidRPr="00634256">
        <w:rPr>
          <w:rStyle w:val="a9"/>
          <w:color w:val="auto"/>
          <w:sz w:val="28"/>
        </w:rPr>
        <w:t>34.1.В случае, если проведение плановой или внеплановой выездной проверки оказалось невозможным в связи с отсутствием гражданина, индивидуального предпринимателя, их уполномоченных представителей, руководителя или иного должностного лица юридического лица, либо в связи с фактическим неосуществлением деятельности юридическим лицом, индивидуальным предпринимателем, либо в связи с иными действиями (бездействием) гражданина, индивидуального предпринимателя, их уполномоченных представителей, руководителя или иного должностного лица юридического лица, повлекшими невозможность проведения проверки, муниципальные жилищные инспекторы составляют акт о невозможности проведения соответствующей проверки с указанием причин невозможности её проведения. В этом случае орган, осуществляющий муниципальный жилищный контроль, в течение трёх месяцев со дня составления акта о невозможности проведения соответствующей проверки вправе принять решение о проведении в отношении такого юридического лица, индивидуального предпринимателя, гражданина плановой или внеплановой выездной проверки без внесения плановой проверки в ежегодный план плановых проверок и без предварительного уведомления юридического лица, индивидуального предпринимателя, гражданина.</w:t>
      </w:r>
    </w:p>
    <w:p w:rsidR="00634256" w:rsidRPr="00634256" w:rsidRDefault="00634256" w:rsidP="00634256">
      <w:pPr>
        <w:tabs>
          <w:tab w:val="left" w:pos="900"/>
        </w:tabs>
        <w:spacing w:line="240" w:lineRule="auto"/>
        <w:ind w:firstLine="709"/>
        <w:contextualSpacing/>
        <w:rPr>
          <w:color w:val="auto"/>
        </w:rPr>
      </w:pPr>
    </w:p>
    <w:p w:rsidR="00634256" w:rsidRPr="00634256" w:rsidRDefault="00634256" w:rsidP="00634256">
      <w:pPr>
        <w:pStyle w:val="1"/>
        <w:keepNext w:val="0"/>
        <w:keepLines w:val="0"/>
        <w:widowControl/>
        <w:tabs>
          <w:tab w:val="num" w:pos="0"/>
          <w:tab w:val="left" w:pos="900"/>
        </w:tabs>
        <w:suppressAutoHyphens/>
        <w:adjustRightInd/>
        <w:spacing w:before="0" w:line="240" w:lineRule="auto"/>
        <w:ind w:firstLine="709"/>
        <w:contextualSpacing/>
        <w:jc w:val="center"/>
        <w:textAlignment w:val="auto"/>
        <w:rPr>
          <w:rFonts w:ascii="Times New Roman" w:hAnsi="Times New Roman" w:cs="Times New Roman"/>
          <w:color w:val="auto"/>
          <w:sz w:val="28"/>
          <w:szCs w:val="28"/>
        </w:rPr>
      </w:pPr>
      <w:r w:rsidRPr="00634256">
        <w:rPr>
          <w:rStyle w:val="a9"/>
          <w:rFonts w:ascii="Times New Roman" w:hAnsi="Times New Roman" w:cs="Times New Roman"/>
          <w:b/>
          <w:bCs/>
          <w:color w:val="auto"/>
          <w:sz w:val="28"/>
          <w:szCs w:val="28"/>
        </w:rPr>
        <w:t>VII. Порядок разработки ежегодных планов проведения плановых проверок юридических лиц и индивидуальных предпринимателей</w:t>
      </w:r>
    </w:p>
    <w:p w:rsidR="00634256" w:rsidRPr="00634256" w:rsidRDefault="00634256" w:rsidP="00634256">
      <w:pPr>
        <w:pStyle w:val="a3"/>
        <w:tabs>
          <w:tab w:val="left" w:pos="900"/>
        </w:tabs>
        <w:ind w:firstLine="709"/>
        <w:contextualSpacing/>
        <w:jc w:val="both"/>
        <w:rPr>
          <w:rFonts w:cs="Times New Roman"/>
          <w:szCs w:val="28"/>
        </w:rPr>
      </w:pPr>
    </w:p>
    <w:p w:rsidR="00634256" w:rsidRPr="00634256" w:rsidRDefault="00634256" w:rsidP="00634256">
      <w:pPr>
        <w:tabs>
          <w:tab w:val="left" w:pos="900"/>
        </w:tabs>
        <w:spacing w:line="240" w:lineRule="auto"/>
        <w:ind w:firstLine="709"/>
        <w:contextualSpacing/>
        <w:rPr>
          <w:color w:val="auto"/>
        </w:rPr>
      </w:pPr>
      <w:r w:rsidRPr="00634256">
        <w:rPr>
          <w:rStyle w:val="a9"/>
          <w:color w:val="auto"/>
          <w:sz w:val="28"/>
        </w:rPr>
        <w:t xml:space="preserve">35. Ежегодный план проведения плановых проверок (далее - ежегодный план проверок) разрабатывается органом, осуществляющим муниципальный жилищный контроль, в соответствии с </w:t>
      </w:r>
      <w:r w:rsidRPr="00634256">
        <w:rPr>
          <w:rStyle w:val="a8"/>
          <w:color w:val="auto"/>
        </w:rPr>
        <w:t>Федеральным законом</w:t>
      </w:r>
      <w:r w:rsidRPr="00634256">
        <w:rPr>
          <w:rStyle w:val="a9"/>
          <w:color w:val="auto"/>
          <w:sz w:val="28"/>
        </w:rPr>
        <w:t>.</w:t>
      </w:r>
    </w:p>
    <w:p w:rsidR="00634256" w:rsidRPr="00634256" w:rsidRDefault="00634256" w:rsidP="00634256">
      <w:pPr>
        <w:tabs>
          <w:tab w:val="left" w:pos="900"/>
        </w:tabs>
        <w:spacing w:line="240" w:lineRule="auto"/>
        <w:ind w:firstLine="709"/>
        <w:contextualSpacing/>
        <w:rPr>
          <w:color w:val="auto"/>
        </w:rPr>
      </w:pPr>
      <w:r w:rsidRPr="00634256">
        <w:rPr>
          <w:rStyle w:val="a9"/>
          <w:color w:val="auto"/>
          <w:sz w:val="28"/>
        </w:rPr>
        <w:t>При разработке ежегодного плана проверок предусматривается:</w:t>
      </w:r>
    </w:p>
    <w:p w:rsidR="00634256" w:rsidRPr="00634256" w:rsidRDefault="00634256" w:rsidP="00634256">
      <w:pPr>
        <w:tabs>
          <w:tab w:val="left" w:pos="900"/>
        </w:tabs>
        <w:spacing w:line="240" w:lineRule="auto"/>
        <w:ind w:firstLine="709"/>
        <w:contextualSpacing/>
        <w:rPr>
          <w:color w:val="auto"/>
        </w:rPr>
      </w:pPr>
      <w:r w:rsidRPr="00634256">
        <w:rPr>
          <w:rStyle w:val="a9"/>
          <w:color w:val="auto"/>
          <w:sz w:val="28"/>
        </w:rPr>
        <w:t xml:space="preserve">1) включение плановых проверок юридических лиц, индивидуальных предпринимателей в проект ежегодного плана проверок по основаниям и на условиях, которые установлены </w:t>
      </w:r>
      <w:r w:rsidRPr="00634256">
        <w:rPr>
          <w:rStyle w:val="a8"/>
          <w:color w:val="auto"/>
        </w:rPr>
        <w:t>частью 4.1 статьи 20</w:t>
      </w:r>
      <w:r w:rsidRPr="00634256">
        <w:rPr>
          <w:rStyle w:val="a9"/>
          <w:color w:val="auto"/>
          <w:sz w:val="28"/>
        </w:rPr>
        <w:t xml:space="preserve"> ЖК РФ;</w:t>
      </w:r>
    </w:p>
    <w:p w:rsidR="00634256" w:rsidRPr="00634256" w:rsidRDefault="00634256" w:rsidP="00634256">
      <w:pPr>
        <w:tabs>
          <w:tab w:val="left" w:pos="900"/>
        </w:tabs>
        <w:spacing w:line="240" w:lineRule="auto"/>
        <w:ind w:firstLine="709"/>
        <w:contextualSpacing/>
        <w:rPr>
          <w:color w:val="auto"/>
        </w:rPr>
      </w:pPr>
      <w:r w:rsidRPr="00634256">
        <w:rPr>
          <w:rStyle w:val="a9"/>
          <w:color w:val="auto"/>
          <w:sz w:val="28"/>
        </w:rPr>
        <w:t xml:space="preserve">2) определение юридических лиц (их филиалов, представительств, обособленных структурных подразделений) и индивидуальных предпринимателей, плановые проверки которых включаются в проект ежегодного плана проверок, с учётом оценки результатов внеплановых проверок указанных лиц, анализа состояния соблюдения ими обязательных требований, а также оценки потенциального риска причинения вреда, </w:t>
      </w:r>
      <w:r w:rsidRPr="00634256">
        <w:rPr>
          <w:rStyle w:val="a9"/>
          <w:color w:val="auto"/>
          <w:sz w:val="28"/>
        </w:rPr>
        <w:lastRenderedPageBreak/>
        <w:t>связанного с осуществляемой юридическим лицом или индивидуальным предпринимателем деятельностью.</w:t>
      </w:r>
    </w:p>
    <w:p w:rsidR="00634256" w:rsidRPr="00634256" w:rsidRDefault="00634256" w:rsidP="00634256">
      <w:pPr>
        <w:spacing w:line="240" w:lineRule="auto"/>
        <w:ind w:firstLine="709"/>
        <w:rPr>
          <w:color w:val="auto"/>
        </w:rPr>
      </w:pPr>
      <w:r w:rsidRPr="00634256">
        <w:rPr>
          <w:rStyle w:val="a9"/>
          <w:color w:val="auto"/>
          <w:sz w:val="28"/>
        </w:rPr>
        <w:t>36. В ежегодных планах проверок в отношении юридических лиц (их филиалов, представительств, обособленных структурных подразделений) и индивидуальных предпринимателей указываются следующие сведения:</w:t>
      </w:r>
    </w:p>
    <w:p w:rsidR="00634256" w:rsidRPr="00634256" w:rsidRDefault="00634256" w:rsidP="00634256">
      <w:pPr>
        <w:spacing w:line="240" w:lineRule="auto"/>
        <w:ind w:firstLine="709"/>
        <w:rPr>
          <w:color w:val="auto"/>
        </w:rPr>
      </w:pPr>
      <w:r w:rsidRPr="00634256">
        <w:rPr>
          <w:rStyle w:val="a9"/>
          <w:color w:val="auto"/>
          <w:sz w:val="28"/>
        </w:rPr>
        <w:t>наименования юридических лиц (их филиалов, представительств, обособленных структурных подразделений), фамилия, имя, отчество индивидуальных предпринимателей, деятельность которых подлежит плановым проверкам, место нахождения юридических лиц (их филиалов, представительств, обособленных структурных подразделений) или места фактического осуществления деятельности индивидуальными предпринимателями;</w:t>
      </w:r>
    </w:p>
    <w:p w:rsidR="00634256" w:rsidRPr="00634256" w:rsidRDefault="00634256" w:rsidP="00634256">
      <w:pPr>
        <w:tabs>
          <w:tab w:val="left" w:pos="900"/>
        </w:tabs>
        <w:spacing w:line="240" w:lineRule="auto"/>
        <w:ind w:firstLine="709"/>
        <w:contextualSpacing/>
        <w:rPr>
          <w:color w:val="auto"/>
        </w:rPr>
      </w:pPr>
      <w:r w:rsidRPr="00634256">
        <w:rPr>
          <w:rStyle w:val="a9"/>
          <w:color w:val="auto"/>
          <w:sz w:val="28"/>
        </w:rPr>
        <w:t>цель и основание проведения каждой плановой проверки;</w:t>
      </w:r>
    </w:p>
    <w:p w:rsidR="00634256" w:rsidRPr="00634256" w:rsidRDefault="00634256" w:rsidP="00634256">
      <w:pPr>
        <w:spacing w:line="240" w:lineRule="auto"/>
        <w:ind w:firstLine="709"/>
        <w:rPr>
          <w:color w:val="auto"/>
        </w:rPr>
      </w:pPr>
      <w:r w:rsidRPr="00634256">
        <w:rPr>
          <w:rStyle w:val="a9"/>
          <w:color w:val="auto"/>
          <w:sz w:val="28"/>
        </w:rPr>
        <w:t>дата начала и сроки проведения каждой плановой проверки;</w:t>
      </w:r>
    </w:p>
    <w:p w:rsidR="00634256" w:rsidRPr="00634256" w:rsidRDefault="00634256" w:rsidP="00634256">
      <w:pPr>
        <w:tabs>
          <w:tab w:val="left" w:pos="900"/>
        </w:tabs>
        <w:spacing w:line="240" w:lineRule="auto"/>
        <w:ind w:firstLine="709"/>
        <w:contextualSpacing/>
        <w:rPr>
          <w:color w:val="auto"/>
        </w:rPr>
      </w:pPr>
      <w:r w:rsidRPr="00634256">
        <w:rPr>
          <w:rStyle w:val="a9"/>
          <w:color w:val="auto"/>
          <w:sz w:val="28"/>
        </w:rPr>
        <w:t>наименование органа, осуществляющего муниципальный жилищный контроль.</w:t>
      </w:r>
    </w:p>
    <w:p w:rsidR="00634256" w:rsidRPr="00634256" w:rsidRDefault="00634256" w:rsidP="00634256">
      <w:pPr>
        <w:spacing w:line="240" w:lineRule="auto"/>
        <w:ind w:firstLine="709"/>
        <w:rPr>
          <w:color w:val="auto"/>
        </w:rPr>
      </w:pPr>
      <w:r w:rsidRPr="00634256">
        <w:rPr>
          <w:rStyle w:val="a9"/>
          <w:color w:val="auto"/>
          <w:sz w:val="28"/>
        </w:rPr>
        <w:t>37. Основанием для включения в ежегодный план проверок является истечение одного года со дня:</w:t>
      </w:r>
    </w:p>
    <w:p w:rsidR="00634256" w:rsidRPr="00634256" w:rsidRDefault="00634256" w:rsidP="00634256">
      <w:pPr>
        <w:spacing w:line="240" w:lineRule="auto"/>
        <w:ind w:firstLine="709"/>
        <w:rPr>
          <w:color w:val="auto"/>
        </w:rPr>
      </w:pPr>
      <w:r w:rsidRPr="00634256">
        <w:rPr>
          <w:rStyle w:val="a9"/>
          <w:color w:val="auto"/>
          <w:sz w:val="28"/>
        </w:rPr>
        <w:t>1) начала осуществления юридическим лицом, индивидуальным предпринимателем деятельности по управлению многоквартирными домами и деятельности по оказанию услуг и (или) выполнению работ по содержанию и ремонту общего имущества в многоквартирных домах в соответствии с представленным в орган государственного жилищного надзора уведомлением о начале указанной деятельности;</w:t>
      </w:r>
    </w:p>
    <w:p w:rsidR="00634256" w:rsidRPr="00634256" w:rsidRDefault="00634256" w:rsidP="00634256">
      <w:pPr>
        <w:spacing w:line="240" w:lineRule="auto"/>
        <w:ind w:firstLine="709"/>
        <w:rPr>
          <w:color w:val="auto"/>
        </w:rPr>
      </w:pPr>
      <w:r w:rsidRPr="00634256">
        <w:rPr>
          <w:rStyle w:val="a9"/>
          <w:color w:val="auto"/>
          <w:sz w:val="28"/>
        </w:rPr>
        <w:t>2) постановки на учёт в муниципальном реестре наёмных домов социального использования первого наёмного дома социального использования, наймодателем жилых помещений в котором является лицо, деятельность которого подлежит проверке;</w:t>
      </w:r>
    </w:p>
    <w:p w:rsidR="00634256" w:rsidRPr="00634256" w:rsidRDefault="00634256" w:rsidP="00634256">
      <w:pPr>
        <w:spacing w:line="240" w:lineRule="auto"/>
        <w:ind w:firstLine="709"/>
        <w:rPr>
          <w:color w:val="auto"/>
        </w:rPr>
      </w:pPr>
      <w:r w:rsidRPr="00634256">
        <w:rPr>
          <w:rStyle w:val="a9"/>
          <w:color w:val="auto"/>
          <w:sz w:val="28"/>
        </w:rPr>
        <w:t>3) окончания проведения последней плановой проверки юридического лица, индивидуального предпринимателя;</w:t>
      </w:r>
    </w:p>
    <w:p w:rsidR="00634256" w:rsidRPr="00634256" w:rsidRDefault="00634256" w:rsidP="00634256">
      <w:pPr>
        <w:tabs>
          <w:tab w:val="left" w:pos="900"/>
        </w:tabs>
        <w:spacing w:line="240" w:lineRule="auto"/>
        <w:ind w:firstLine="709"/>
        <w:contextualSpacing/>
        <w:rPr>
          <w:color w:val="auto"/>
        </w:rPr>
      </w:pPr>
      <w:r w:rsidRPr="00634256">
        <w:rPr>
          <w:rStyle w:val="a9"/>
          <w:color w:val="auto"/>
          <w:sz w:val="28"/>
        </w:rPr>
        <w:t>4) установления или изменения нормативов потребления коммунальных ресурсов (коммунальных услуг).</w:t>
      </w:r>
    </w:p>
    <w:p w:rsidR="00634256" w:rsidRPr="00634256" w:rsidRDefault="00634256" w:rsidP="00634256">
      <w:pPr>
        <w:tabs>
          <w:tab w:val="left" w:pos="900"/>
        </w:tabs>
        <w:spacing w:line="240" w:lineRule="auto"/>
        <w:ind w:firstLine="709"/>
        <w:contextualSpacing/>
        <w:rPr>
          <w:color w:val="auto"/>
        </w:rPr>
      </w:pPr>
      <w:proofErr w:type="gramStart"/>
      <w:r w:rsidRPr="00634256">
        <w:rPr>
          <w:rStyle w:val="a9"/>
          <w:color w:val="auto"/>
          <w:sz w:val="28"/>
        </w:rPr>
        <w:t>38.Утверждённый руководителем органа, осуществляющего муниципальный жилищный контроль, ежегодный план проверок доводится до сведения заинтересованных лиц посредством его размещения на официальном  сайте администрации Кореновского городского поселения Кореновского района в информационно-телекоммуникационной сети «Интернет» либо иным доступным способом.</w:t>
      </w:r>
      <w:proofErr w:type="gramEnd"/>
    </w:p>
    <w:p w:rsidR="00634256" w:rsidRPr="00634256" w:rsidRDefault="00634256" w:rsidP="00634256">
      <w:pPr>
        <w:tabs>
          <w:tab w:val="left" w:pos="900"/>
        </w:tabs>
        <w:spacing w:line="240" w:lineRule="auto"/>
        <w:ind w:firstLine="709"/>
        <w:contextualSpacing/>
        <w:rPr>
          <w:color w:val="auto"/>
        </w:rPr>
      </w:pPr>
      <w:r w:rsidRPr="00634256">
        <w:rPr>
          <w:rStyle w:val="a9"/>
          <w:color w:val="auto"/>
          <w:sz w:val="28"/>
        </w:rPr>
        <w:t>39.Орган, осуществляющий муниципальный жилищный контроль, при разработке ежегодного плана проверок в срок до 1 июля года, предшествующего году проведения плановых проверок, направляет в орган регионального жилищного надзора предложения о проведении ими плановых проверок с указанием целей, объёма и сроков проведения предполагаемых плановых проверок.</w:t>
      </w:r>
    </w:p>
    <w:p w:rsidR="00634256" w:rsidRPr="00634256" w:rsidRDefault="00634256" w:rsidP="00634256">
      <w:pPr>
        <w:tabs>
          <w:tab w:val="left" w:pos="900"/>
        </w:tabs>
        <w:spacing w:line="240" w:lineRule="auto"/>
        <w:ind w:firstLine="709"/>
        <w:contextualSpacing/>
        <w:rPr>
          <w:color w:val="auto"/>
        </w:rPr>
      </w:pPr>
      <w:r w:rsidRPr="00634256">
        <w:rPr>
          <w:rStyle w:val="a9"/>
          <w:color w:val="auto"/>
          <w:sz w:val="28"/>
        </w:rPr>
        <w:lastRenderedPageBreak/>
        <w:t>40.Орган, осуществляющий муниципальный жилищный контроль, в срок до 1 сентября года, предшествующего году проведения плановых проверок, направляет проект ежегодного плана проверок в органы прокуратуры.</w:t>
      </w:r>
    </w:p>
    <w:p w:rsidR="00634256" w:rsidRPr="00634256" w:rsidRDefault="00634256" w:rsidP="00634256">
      <w:pPr>
        <w:tabs>
          <w:tab w:val="left" w:pos="900"/>
        </w:tabs>
        <w:spacing w:line="240" w:lineRule="auto"/>
        <w:ind w:firstLine="709"/>
        <w:contextualSpacing/>
        <w:rPr>
          <w:color w:val="auto"/>
        </w:rPr>
      </w:pPr>
      <w:r w:rsidRPr="00634256">
        <w:rPr>
          <w:rStyle w:val="a9"/>
          <w:color w:val="auto"/>
          <w:sz w:val="28"/>
        </w:rPr>
        <w:t xml:space="preserve">40.1.Органы прокуратуры рассматривают проекты ежегодных планов проверок на предмет законности включения в них объектов муниципального контроля в соответствии с </w:t>
      </w:r>
      <w:r w:rsidRPr="00634256">
        <w:rPr>
          <w:rStyle w:val="a8"/>
          <w:color w:val="auto"/>
        </w:rPr>
        <w:t>частью 4 статьи 9</w:t>
      </w:r>
      <w:r w:rsidRPr="00634256">
        <w:rPr>
          <w:rStyle w:val="a9"/>
          <w:color w:val="auto"/>
          <w:sz w:val="28"/>
        </w:rPr>
        <w:t xml:space="preserve"> Федерального закона и в срок до 1 октября года, предшествующего году проведения плановых проверок, вносят предложения руководителю органа, осуществляющего муниципальный жилищный контроль, об устранении выявленных замечаний и о проведении при возможности в отношении отдельных юридических лиц, индивидуальных предпринимателей совместных плановых проверок.</w:t>
      </w:r>
    </w:p>
    <w:p w:rsidR="00634256" w:rsidRPr="00634256" w:rsidRDefault="00634256" w:rsidP="00634256">
      <w:pPr>
        <w:tabs>
          <w:tab w:val="left" w:pos="900"/>
        </w:tabs>
        <w:spacing w:line="240" w:lineRule="auto"/>
        <w:ind w:firstLine="709"/>
        <w:contextualSpacing/>
        <w:rPr>
          <w:color w:val="auto"/>
        </w:rPr>
      </w:pPr>
      <w:r w:rsidRPr="00634256">
        <w:rPr>
          <w:rStyle w:val="a9"/>
          <w:color w:val="auto"/>
          <w:sz w:val="28"/>
        </w:rPr>
        <w:t>40.2.Орган, осуществляющий муниципальный жилищный контроль, рассматривает предложения прокуратуры и по итогам их рассмотрения направляет в орган прокуратуры в срок до 1 ноября года, предшествующего году проведения плановых проверок, утверждённый ежегодный план проверок.</w:t>
      </w:r>
    </w:p>
    <w:p w:rsidR="00634256" w:rsidRPr="00634256" w:rsidRDefault="00634256" w:rsidP="00634256">
      <w:pPr>
        <w:tabs>
          <w:tab w:val="left" w:pos="900"/>
        </w:tabs>
        <w:spacing w:line="240" w:lineRule="auto"/>
        <w:ind w:firstLine="709"/>
        <w:contextualSpacing/>
        <w:rPr>
          <w:color w:val="auto"/>
        </w:rPr>
      </w:pPr>
      <w:r w:rsidRPr="00634256">
        <w:rPr>
          <w:rStyle w:val="a9"/>
          <w:color w:val="auto"/>
          <w:sz w:val="28"/>
        </w:rPr>
        <w:t>40.3. Порядок подготовки ежегодного плана проверок, его представления в органы прокуратуры и согласования, а также типовая форма ежегодного плана проверок устанавливается Правительством Российской Федерации.</w:t>
      </w:r>
    </w:p>
    <w:p w:rsidR="00634256" w:rsidRPr="00634256" w:rsidRDefault="00634256" w:rsidP="00634256">
      <w:pPr>
        <w:tabs>
          <w:tab w:val="left" w:pos="900"/>
        </w:tabs>
        <w:spacing w:line="240" w:lineRule="auto"/>
        <w:ind w:firstLine="709"/>
        <w:contextualSpacing/>
        <w:rPr>
          <w:color w:val="auto"/>
        </w:rPr>
      </w:pPr>
      <w:r w:rsidRPr="00634256">
        <w:rPr>
          <w:rStyle w:val="a9"/>
          <w:color w:val="auto"/>
          <w:sz w:val="28"/>
        </w:rPr>
        <w:t xml:space="preserve">40.4.Орган, осуществляющий муниципальный жилищный контроль, организует и проводит мероприятия, направленные на профилактику нарушений обязательных требований в соответствии со </w:t>
      </w:r>
      <w:r w:rsidRPr="00634256">
        <w:rPr>
          <w:rStyle w:val="a8"/>
          <w:color w:val="auto"/>
        </w:rPr>
        <w:t>статьёй 8.2</w:t>
      </w:r>
      <w:r w:rsidRPr="00634256">
        <w:rPr>
          <w:rStyle w:val="a9"/>
          <w:color w:val="auto"/>
          <w:sz w:val="28"/>
        </w:rPr>
        <w:t xml:space="preserve"> Федерального закона.</w:t>
      </w:r>
    </w:p>
    <w:p w:rsidR="00634256" w:rsidRPr="00634256" w:rsidRDefault="00634256" w:rsidP="00634256">
      <w:pPr>
        <w:tabs>
          <w:tab w:val="left" w:pos="900"/>
        </w:tabs>
        <w:spacing w:line="240" w:lineRule="auto"/>
        <w:ind w:firstLine="709"/>
        <w:contextualSpacing/>
        <w:rPr>
          <w:color w:val="auto"/>
        </w:rPr>
      </w:pPr>
      <w:r w:rsidRPr="00634256">
        <w:rPr>
          <w:rStyle w:val="a9"/>
          <w:color w:val="auto"/>
          <w:sz w:val="28"/>
        </w:rPr>
        <w:t xml:space="preserve">40.5.Орган, осуществляющий муниципальный жилищный контроль, организует и проводит мероприятия по контролю без взаимодействия с юридическими лицами, индивидуальными предпринимателями в соответствии со </w:t>
      </w:r>
      <w:r w:rsidRPr="00634256">
        <w:rPr>
          <w:rStyle w:val="a8"/>
          <w:color w:val="auto"/>
        </w:rPr>
        <w:t>статьёй 8.3</w:t>
      </w:r>
      <w:r w:rsidRPr="00634256">
        <w:rPr>
          <w:rStyle w:val="a9"/>
          <w:color w:val="auto"/>
          <w:sz w:val="28"/>
        </w:rPr>
        <w:t xml:space="preserve"> Федерального закона.</w:t>
      </w:r>
    </w:p>
    <w:p w:rsidR="00634256" w:rsidRPr="00634256" w:rsidRDefault="00634256" w:rsidP="00634256">
      <w:pPr>
        <w:tabs>
          <w:tab w:val="left" w:pos="900"/>
        </w:tabs>
        <w:spacing w:line="240" w:lineRule="auto"/>
        <w:ind w:firstLine="709"/>
        <w:contextualSpacing/>
        <w:rPr>
          <w:color w:val="auto"/>
        </w:rPr>
      </w:pPr>
    </w:p>
    <w:p w:rsidR="00634256" w:rsidRPr="00634256" w:rsidRDefault="00634256" w:rsidP="00634256">
      <w:pPr>
        <w:pStyle w:val="1"/>
        <w:keepNext w:val="0"/>
        <w:keepLines w:val="0"/>
        <w:widowControl/>
        <w:tabs>
          <w:tab w:val="num" w:pos="0"/>
          <w:tab w:val="left" w:pos="900"/>
        </w:tabs>
        <w:suppressAutoHyphens/>
        <w:adjustRightInd/>
        <w:spacing w:before="0" w:line="240" w:lineRule="auto"/>
        <w:ind w:firstLine="709"/>
        <w:contextualSpacing/>
        <w:jc w:val="center"/>
        <w:textAlignment w:val="auto"/>
        <w:rPr>
          <w:rFonts w:ascii="Times New Roman" w:hAnsi="Times New Roman" w:cs="Times New Roman"/>
          <w:color w:val="auto"/>
          <w:sz w:val="28"/>
          <w:szCs w:val="28"/>
        </w:rPr>
      </w:pPr>
      <w:r w:rsidRPr="00634256">
        <w:rPr>
          <w:rStyle w:val="a9"/>
          <w:rFonts w:ascii="Times New Roman" w:hAnsi="Times New Roman" w:cs="Times New Roman"/>
          <w:b/>
          <w:bCs/>
          <w:color w:val="auto"/>
          <w:sz w:val="28"/>
          <w:szCs w:val="28"/>
        </w:rPr>
        <w:t>VIII. Права и обязанности юридических лиц, индивидуальных предпринимателей и граждан</w:t>
      </w:r>
    </w:p>
    <w:p w:rsidR="00634256" w:rsidRPr="00634256" w:rsidRDefault="00634256" w:rsidP="00634256">
      <w:pPr>
        <w:tabs>
          <w:tab w:val="left" w:pos="900"/>
        </w:tabs>
        <w:spacing w:line="240" w:lineRule="auto"/>
        <w:ind w:firstLine="709"/>
        <w:contextualSpacing/>
        <w:rPr>
          <w:color w:val="auto"/>
        </w:rPr>
      </w:pPr>
      <w:r w:rsidRPr="00634256">
        <w:rPr>
          <w:rStyle w:val="a9"/>
          <w:color w:val="auto"/>
          <w:sz w:val="28"/>
        </w:rPr>
        <w:t>41. Юридические лица, индивидуальные предприниматели, граждане либо их законные представители при проведении мероприятий по муниципальному жилищному контролю на территории Кореновского городского поселения имеют право:</w:t>
      </w:r>
    </w:p>
    <w:p w:rsidR="00634256" w:rsidRPr="00634256" w:rsidRDefault="00634256" w:rsidP="00634256">
      <w:pPr>
        <w:spacing w:line="240" w:lineRule="auto"/>
        <w:ind w:firstLine="709"/>
        <w:rPr>
          <w:color w:val="auto"/>
        </w:rPr>
      </w:pPr>
      <w:r w:rsidRPr="00634256">
        <w:rPr>
          <w:rStyle w:val="a9"/>
          <w:color w:val="auto"/>
          <w:sz w:val="28"/>
        </w:rPr>
        <w:t>1) непосредственно присутствовать при проведении проверки, давать объяснения по вопросам, относящимся к предмету проверки;</w:t>
      </w:r>
    </w:p>
    <w:p w:rsidR="00634256" w:rsidRPr="00634256" w:rsidRDefault="00634256" w:rsidP="00634256">
      <w:pPr>
        <w:spacing w:line="240" w:lineRule="auto"/>
        <w:ind w:firstLine="709"/>
        <w:rPr>
          <w:rStyle w:val="a9"/>
          <w:color w:val="auto"/>
          <w:sz w:val="28"/>
        </w:rPr>
      </w:pPr>
      <w:r w:rsidRPr="00634256">
        <w:rPr>
          <w:rStyle w:val="a9"/>
          <w:color w:val="auto"/>
          <w:sz w:val="28"/>
        </w:rPr>
        <w:t>2) получать от органа, осуществляющего муниципальный жилищный контроль, его должностных лиц информацию, которая относится к предмету проверки и предоставление которой предусмотрено Федеральным законом;</w:t>
      </w:r>
    </w:p>
    <w:p w:rsidR="00634256" w:rsidRPr="00634256" w:rsidRDefault="00634256" w:rsidP="00634256">
      <w:pPr>
        <w:spacing w:line="240" w:lineRule="auto"/>
        <w:ind w:firstLine="709"/>
        <w:rPr>
          <w:color w:val="auto"/>
        </w:rPr>
      </w:pPr>
      <w:r w:rsidRPr="00634256">
        <w:rPr>
          <w:rStyle w:val="a9"/>
          <w:color w:val="auto"/>
          <w:sz w:val="28"/>
        </w:rPr>
        <w:t xml:space="preserve">3) </w:t>
      </w:r>
      <w:r w:rsidRPr="00634256">
        <w:rPr>
          <w:color w:val="auto"/>
        </w:rPr>
        <w:t>знакомиться с документами и (или) информацией, полученными органом муниципального жилищного контроля в рамках межведомственного информационного взаимодействия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w:t>
      </w:r>
    </w:p>
    <w:p w:rsidR="00634256" w:rsidRPr="00634256" w:rsidRDefault="00634256" w:rsidP="00634256">
      <w:pPr>
        <w:spacing w:line="240" w:lineRule="auto"/>
        <w:ind w:firstLine="709"/>
        <w:rPr>
          <w:color w:val="auto"/>
        </w:rPr>
      </w:pPr>
      <w:r w:rsidRPr="00634256">
        <w:rPr>
          <w:color w:val="auto"/>
        </w:rPr>
        <w:lastRenderedPageBreak/>
        <w:t>4) представлять документы и (или) информацию, запрашиваемые в рамках межведомственного информационного взаимодействия, в орган муниципального жилищного контроля по собственной инициативе;</w:t>
      </w:r>
    </w:p>
    <w:p w:rsidR="00634256" w:rsidRPr="00634256" w:rsidRDefault="00634256" w:rsidP="00634256">
      <w:pPr>
        <w:tabs>
          <w:tab w:val="left" w:pos="900"/>
        </w:tabs>
        <w:spacing w:line="240" w:lineRule="auto"/>
        <w:ind w:firstLine="709"/>
        <w:contextualSpacing/>
        <w:rPr>
          <w:rStyle w:val="a9"/>
          <w:color w:val="auto"/>
          <w:sz w:val="28"/>
        </w:rPr>
      </w:pPr>
      <w:r w:rsidRPr="00634256">
        <w:rPr>
          <w:rStyle w:val="a9"/>
          <w:color w:val="auto"/>
          <w:sz w:val="28"/>
        </w:rPr>
        <w:t>5) знакомиться с результатами проверки и указывать в акте проверки о своём ознакомлении с результатами проверки, согласии или несогласии с ними, а также с отдельными действиями муниципальных жилищных инспекторов;</w:t>
      </w:r>
    </w:p>
    <w:p w:rsidR="00634256" w:rsidRPr="00634256" w:rsidRDefault="00634256" w:rsidP="00634256">
      <w:pPr>
        <w:spacing w:line="240" w:lineRule="auto"/>
        <w:ind w:firstLine="709"/>
        <w:rPr>
          <w:color w:val="auto"/>
        </w:rPr>
      </w:pPr>
      <w:r w:rsidRPr="00634256">
        <w:rPr>
          <w:rStyle w:val="a9"/>
          <w:color w:val="auto"/>
          <w:sz w:val="28"/>
        </w:rPr>
        <w:t>6) обжаловать действия (бездействие) муниципальных жилищных инспекторов повлекшие за собой нарушение их прав при проведении проверки, в административном и (или) судебном порядке в соответствии с законодательством Российской Федерации;</w:t>
      </w:r>
    </w:p>
    <w:p w:rsidR="00634256" w:rsidRPr="00634256" w:rsidRDefault="00634256" w:rsidP="00634256">
      <w:pPr>
        <w:autoSpaceDE w:val="0"/>
        <w:autoSpaceDN w:val="0"/>
        <w:spacing w:line="240" w:lineRule="auto"/>
        <w:ind w:firstLine="709"/>
        <w:rPr>
          <w:color w:val="auto"/>
        </w:rPr>
      </w:pPr>
      <w:r w:rsidRPr="00634256">
        <w:rPr>
          <w:color w:val="auto"/>
        </w:rPr>
        <w:t>7) привлекать Уполномоченного при Президенте Российской Федерации по защите прав предпринимателей либо уполномоченного по защите прав предпринимателей в Краснодарском крае к участию в проверке;</w:t>
      </w:r>
    </w:p>
    <w:p w:rsidR="00634256" w:rsidRPr="00634256" w:rsidRDefault="00634256" w:rsidP="00634256">
      <w:pPr>
        <w:autoSpaceDE w:val="0"/>
        <w:autoSpaceDN w:val="0"/>
        <w:spacing w:line="240" w:lineRule="auto"/>
        <w:ind w:firstLine="709"/>
        <w:rPr>
          <w:color w:val="auto"/>
        </w:rPr>
      </w:pPr>
      <w:r w:rsidRPr="00634256">
        <w:rPr>
          <w:color w:val="auto"/>
        </w:rPr>
        <w:t xml:space="preserve">8) </w:t>
      </w:r>
      <w:r w:rsidRPr="00634256">
        <w:rPr>
          <w:rStyle w:val="a9"/>
          <w:color w:val="auto"/>
          <w:sz w:val="28"/>
        </w:rPr>
        <w:t xml:space="preserve">в случае несогласия с фактами, выводами, предложениями, изложенными в акте проверки, либо с выданным предписанием об устранении выявленных нарушений в течение пятнадцати дней с даты получения акта проверки вправе представить в орган, осуществляющий муниципальный жилищный контроль, в письменной форме возражения в отношении акта проверки и (или) выданного предписания об устранении выявленных нарушений в целом или его отдельных положений. При этом юридическое лицо, индивидуальный предприниматель, гражданин вправе приложить к таким возражениям документы, подтверждающие обоснованность таких возражений, или их заверенные копии либо в согласованный срок передать их в орган, осуществляющий муниципальный жилищный контроль. Указанные документы могут быть направлены в форме электронных документов (пакета электронных документов), подписанных усиленной </w:t>
      </w:r>
      <w:r w:rsidRPr="00634256">
        <w:rPr>
          <w:rStyle w:val="a8"/>
          <w:color w:val="auto"/>
        </w:rPr>
        <w:t>квалифицированной электронной подписью</w:t>
      </w:r>
      <w:r w:rsidRPr="00634256">
        <w:rPr>
          <w:rStyle w:val="a9"/>
          <w:color w:val="auto"/>
          <w:sz w:val="28"/>
        </w:rPr>
        <w:t xml:space="preserve"> проверяемого лица;</w:t>
      </w:r>
    </w:p>
    <w:p w:rsidR="00634256" w:rsidRPr="00634256" w:rsidRDefault="00634256" w:rsidP="00634256">
      <w:pPr>
        <w:spacing w:line="240" w:lineRule="auto"/>
        <w:ind w:firstLine="709"/>
        <w:rPr>
          <w:color w:val="auto"/>
        </w:rPr>
      </w:pPr>
      <w:r w:rsidRPr="00634256">
        <w:rPr>
          <w:rStyle w:val="a9"/>
          <w:color w:val="auto"/>
          <w:sz w:val="28"/>
        </w:rPr>
        <w:t>9) на возмещение вреда, причиненного при осуществлении муниципального контроля вследствие действий (бездействия) должностных лиц органа муниципального контроля, признанных в установленном законодательством Российской Федерации порядке неправомерными.</w:t>
      </w:r>
    </w:p>
    <w:p w:rsidR="00634256" w:rsidRPr="00634256" w:rsidRDefault="00634256" w:rsidP="00634256">
      <w:pPr>
        <w:spacing w:line="240" w:lineRule="auto"/>
        <w:ind w:firstLine="709"/>
        <w:rPr>
          <w:color w:val="auto"/>
        </w:rPr>
      </w:pPr>
      <w:r w:rsidRPr="00634256">
        <w:rPr>
          <w:rStyle w:val="a9"/>
          <w:color w:val="auto"/>
          <w:sz w:val="28"/>
        </w:rPr>
        <w:t>42. Юридические лица, индивидуальные предприниматели, граждане по требованию муниципальных жилищных инспекторов обязаны:</w:t>
      </w:r>
    </w:p>
    <w:p w:rsidR="00634256" w:rsidRPr="00634256" w:rsidRDefault="00634256" w:rsidP="00634256">
      <w:pPr>
        <w:spacing w:line="240" w:lineRule="auto"/>
        <w:ind w:firstLine="709"/>
        <w:rPr>
          <w:color w:val="auto"/>
        </w:rPr>
      </w:pPr>
      <w:r w:rsidRPr="00634256">
        <w:rPr>
          <w:rStyle w:val="a9"/>
          <w:color w:val="auto"/>
          <w:sz w:val="28"/>
        </w:rPr>
        <w:t>1) обеспечить присутствие руководителей, иных должностных лиц или уполномоченных представителей юридических лиц;</w:t>
      </w:r>
    </w:p>
    <w:p w:rsidR="00634256" w:rsidRPr="00634256" w:rsidRDefault="00634256" w:rsidP="00634256">
      <w:pPr>
        <w:spacing w:line="240" w:lineRule="auto"/>
        <w:ind w:firstLine="709"/>
        <w:rPr>
          <w:color w:val="auto"/>
        </w:rPr>
      </w:pPr>
      <w:r w:rsidRPr="00634256">
        <w:rPr>
          <w:rStyle w:val="a9"/>
          <w:color w:val="auto"/>
          <w:sz w:val="28"/>
        </w:rPr>
        <w:t>2) индивидуальные предприниматели и граждане обязаны присутствовать или обеспечить присутствие уполномоченных представителей, ответственных за организацию и проведение мероприятий по выполнению обязательных требований и требований, установленных муниципальными правовыми актами;</w:t>
      </w:r>
    </w:p>
    <w:p w:rsidR="00634256" w:rsidRPr="00634256" w:rsidRDefault="00634256" w:rsidP="00634256">
      <w:pPr>
        <w:tabs>
          <w:tab w:val="left" w:pos="900"/>
        </w:tabs>
        <w:spacing w:line="240" w:lineRule="auto"/>
        <w:ind w:firstLine="709"/>
        <w:contextualSpacing/>
        <w:rPr>
          <w:color w:val="auto"/>
        </w:rPr>
      </w:pPr>
      <w:r w:rsidRPr="00634256">
        <w:rPr>
          <w:rStyle w:val="a9"/>
          <w:color w:val="auto"/>
          <w:sz w:val="28"/>
        </w:rPr>
        <w:t xml:space="preserve">3) предоставить муниципальным жилищным инспекторам уполномоченного органа, проводящим выездную проверку, возможность ознакомиться с документами, связанными с целями, задачами и предметом выездной проверки, в случае, если выездной проверке не предшествовало проведение документарной проверки, а также обеспечить доступ проводящих </w:t>
      </w:r>
      <w:r w:rsidRPr="00634256">
        <w:rPr>
          <w:rStyle w:val="a9"/>
          <w:color w:val="auto"/>
          <w:sz w:val="28"/>
        </w:rPr>
        <w:lastRenderedPageBreak/>
        <w:t>выездную проверку муниципальных жилищных инспекторов и участвующих в выездной проверке экспертов, представителей экспертных организаций на территорию, в используемые юридическим лицом, индивидуальным предпринимателем, гражданином, при осуществлении деятельности здания, строения, сооружения, помещения, к используемым юридическими лицами, индивидуальными предпринимателями, гражданами оборудованию, подобным объектам, транспортным средствам и перевозимым ими грузам.</w:t>
      </w:r>
    </w:p>
    <w:p w:rsidR="00634256" w:rsidRPr="00634256" w:rsidRDefault="00634256" w:rsidP="00634256">
      <w:pPr>
        <w:tabs>
          <w:tab w:val="left" w:pos="900"/>
        </w:tabs>
        <w:spacing w:line="240" w:lineRule="auto"/>
        <w:ind w:firstLine="709"/>
        <w:contextualSpacing/>
        <w:rPr>
          <w:color w:val="auto"/>
        </w:rPr>
      </w:pPr>
      <w:r w:rsidRPr="00634256">
        <w:rPr>
          <w:rStyle w:val="a9"/>
          <w:color w:val="auto"/>
          <w:sz w:val="28"/>
        </w:rPr>
        <w:t>43. Юридические лица и индивидуальные предприниматели вправе вести журнал учёта проверок по типовой форме, установленной федеральным органом исполнительной власти, уполномоченным Правительством Российской Федерации.</w:t>
      </w:r>
    </w:p>
    <w:p w:rsidR="00634256" w:rsidRPr="00634256" w:rsidRDefault="00634256" w:rsidP="00634256">
      <w:pPr>
        <w:tabs>
          <w:tab w:val="left" w:pos="900"/>
        </w:tabs>
        <w:spacing w:line="240" w:lineRule="auto"/>
        <w:ind w:firstLine="709"/>
        <w:contextualSpacing/>
        <w:rPr>
          <w:color w:val="auto"/>
        </w:rPr>
      </w:pPr>
      <w:r w:rsidRPr="00634256">
        <w:rPr>
          <w:rStyle w:val="a9"/>
          <w:color w:val="auto"/>
          <w:sz w:val="28"/>
        </w:rPr>
        <w:t>44. Лица, препятствующие проведению мероприятий по муниципальному жилищному контролю, несут ответственность в соответствии с законодательством Российской Федерации.</w:t>
      </w:r>
    </w:p>
    <w:p w:rsidR="00634256" w:rsidRPr="00634256" w:rsidRDefault="00634256" w:rsidP="00634256">
      <w:pPr>
        <w:tabs>
          <w:tab w:val="left" w:pos="900"/>
        </w:tabs>
        <w:spacing w:line="240" w:lineRule="auto"/>
        <w:ind w:firstLine="709"/>
        <w:contextualSpacing/>
        <w:rPr>
          <w:color w:val="auto"/>
        </w:rPr>
      </w:pPr>
    </w:p>
    <w:p w:rsidR="00634256" w:rsidRPr="00634256" w:rsidRDefault="00634256" w:rsidP="00634256">
      <w:pPr>
        <w:tabs>
          <w:tab w:val="left" w:pos="900"/>
        </w:tabs>
        <w:spacing w:line="240" w:lineRule="auto"/>
        <w:ind w:firstLine="709"/>
        <w:contextualSpacing/>
        <w:rPr>
          <w:color w:val="auto"/>
        </w:rPr>
      </w:pPr>
    </w:p>
    <w:p w:rsidR="000E27EF" w:rsidRDefault="000E27EF" w:rsidP="000E27EF">
      <w:pPr>
        <w:spacing w:line="240" w:lineRule="auto"/>
      </w:pPr>
      <w:bookmarkStart w:id="1" w:name="sub_11101"/>
      <w:bookmarkStart w:id="2" w:name="sub_1017"/>
      <w:bookmarkStart w:id="3" w:name="sub_82031"/>
      <w:r>
        <w:t>Начальник юридического отдела</w:t>
      </w:r>
    </w:p>
    <w:p w:rsidR="000E27EF" w:rsidRDefault="000E27EF" w:rsidP="000E27EF">
      <w:pPr>
        <w:spacing w:line="240" w:lineRule="auto"/>
        <w:rPr>
          <w:rFonts w:eastAsiaTheme="minorHAnsi"/>
          <w:color w:val="auto"/>
          <w:lang w:eastAsia="en-US"/>
        </w:rPr>
      </w:pPr>
      <w:r>
        <w:t xml:space="preserve">администрации </w:t>
      </w:r>
      <w:r>
        <w:rPr>
          <w:rFonts w:eastAsiaTheme="minorHAnsi"/>
          <w:color w:val="auto"/>
          <w:lang w:eastAsia="en-US"/>
        </w:rPr>
        <w:t>Кореновского</w:t>
      </w:r>
    </w:p>
    <w:p w:rsidR="000E27EF" w:rsidRDefault="000E27EF" w:rsidP="000E27EF">
      <w:pPr>
        <w:spacing w:line="240" w:lineRule="auto"/>
        <w:rPr>
          <w:rFonts w:eastAsiaTheme="minorHAnsi"/>
          <w:color w:val="auto"/>
          <w:lang w:eastAsia="en-US"/>
        </w:rPr>
      </w:pPr>
      <w:r>
        <w:rPr>
          <w:rFonts w:eastAsiaTheme="minorHAnsi"/>
          <w:color w:val="auto"/>
          <w:lang w:eastAsia="en-US"/>
        </w:rPr>
        <w:t>городского поселения</w:t>
      </w:r>
    </w:p>
    <w:p w:rsidR="00634256" w:rsidRPr="00634256" w:rsidRDefault="000E27EF" w:rsidP="000E27EF">
      <w:pPr>
        <w:tabs>
          <w:tab w:val="left" w:pos="900"/>
        </w:tabs>
        <w:spacing w:line="240" w:lineRule="auto"/>
        <w:contextualSpacing/>
        <w:rPr>
          <w:color w:val="auto"/>
        </w:rPr>
      </w:pPr>
      <w:r>
        <w:rPr>
          <w:rFonts w:eastAsiaTheme="minorHAnsi"/>
          <w:color w:val="auto"/>
          <w:lang w:eastAsia="en-US"/>
        </w:rPr>
        <w:t>Кореновского района</w:t>
      </w:r>
      <w:r>
        <w:rPr>
          <w:rFonts w:eastAsiaTheme="minorHAnsi"/>
          <w:color w:val="auto"/>
          <w:lang w:eastAsia="en-US"/>
        </w:rPr>
        <w:tab/>
      </w:r>
      <w:r>
        <w:rPr>
          <w:rFonts w:eastAsiaTheme="minorHAnsi"/>
          <w:color w:val="auto"/>
          <w:lang w:eastAsia="en-US"/>
        </w:rPr>
        <w:tab/>
      </w:r>
      <w:r>
        <w:rPr>
          <w:rFonts w:eastAsiaTheme="minorHAnsi"/>
          <w:color w:val="auto"/>
          <w:lang w:eastAsia="en-US"/>
        </w:rPr>
        <w:tab/>
      </w:r>
      <w:r>
        <w:rPr>
          <w:rFonts w:eastAsiaTheme="minorHAnsi"/>
          <w:color w:val="auto"/>
          <w:lang w:eastAsia="en-US"/>
        </w:rPr>
        <w:tab/>
      </w:r>
      <w:r>
        <w:rPr>
          <w:rFonts w:eastAsiaTheme="minorHAnsi"/>
          <w:color w:val="auto"/>
          <w:lang w:eastAsia="en-US"/>
        </w:rPr>
        <w:tab/>
      </w:r>
      <w:r>
        <w:rPr>
          <w:rFonts w:eastAsiaTheme="minorHAnsi"/>
          <w:color w:val="auto"/>
          <w:lang w:eastAsia="en-US"/>
        </w:rPr>
        <w:tab/>
      </w:r>
      <w:r>
        <w:rPr>
          <w:rFonts w:eastAsiaTheme="minorHAnsi"/>
          <w:color w:val="auto"/>
          <w:lang w:eastAsia="en-US"/>
        </w:rPr>
        <w:tab/>
        <w:t xml:space="preserve">    М.В. Омельченко</w:t>
      </w:r>
    </w:p>
    <w:bookmarkEnd w:id="1"/>
    <w:bookmarkEnd w:id="2"/>
    <w:bookmarkEnd w:id="3"/>
    <w:p w:rsidR="00634256" w:rsidRPr="00634256" w:rsidRDefault="00634256" w:rsidP="00634256">
      <w:pPr>
        <w:spacing w:line="240" w:lineRule="auto"/>
        <w:ind w:firstLine="709"/>
        <w:rPr>
          <w:color w:val="auto"/>
        </w:rPr>
      </w:pPr>
      <w:r w:rsidRPr="00634256">
        <w:rPr>
          <w:color w:val="auto"/>
        </w:rPr>
        <w:t xml:space="preserve"> </w:t>
      </w:r>
    </w:p>
    <w:p w:rsidR="00634256" w:rsidRPr="00634256" w:rsidRDefault="00634256" w:rsidP="00634256">
      <w:pPr>
        <w:spacing w:line="240" w:lineRule="auto"/>
        <w:ind w:firstLine="709"/>
        <w:rPr>
          <w:color w:val="auto"/>
        </w:rPr>
      </w:pPr>
    </w:p>
    <w:sectPr w:rsidR="00634256" w:rsidRPr="00634256" w:rsidSect="00592993">
      <w:headerReference w:type="default" r:id="rId14"/>
      <w:pgSz w:w="11906" w:h="16838"/>
      <w:pgMar w:top="1134" w:right="567" w:bottom="1134" w:left="1701" w:header="709" w:footer="709"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45FE" w:rsidRDefault="000045FE" w:rsidP="00592993">
      <w:pPr>
        <w:spacing w:line="240" w:lineRule="auto"/>
      </w:pPr>
      <w:r>
        <w:separator/>
      </w:r>
    </w:p>
  </w:endnote>
  <w:endnote w:type="continuationSeparator" w:id="0">
    <w:p w:rsidR="000045FE" w:rsidRDefault="000045FE" w:rsidP="0059299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Calibri Light">
    <w:altName w:val="Calibri"/>
    <w:charset w:val="CC"/>
    <w:family w:val="swiss"/>
    <w:pitch w:val="variable"/>
    <w:sig w:usb0="00000001" w:usb1="4000207B" w:usb2="00000000" w:usb3="00000000" w:csb0="0000019F" w:csb1="00000000"/>
  </w:font>
  <w:font w:name="Arial">
    <w:panose1 w:val="020B0604020202020204"/>
    <w:charset w:val="CC"/>
    <w:family w:val="swiss"/>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Arial Unicode MS">
    <w:panose1 w:val="020B0604020202020204"/>
    <w:charset w:val="80"/>
    <w:family w:val="swiss"/>
    <w:pitch w:val="variable"/>
    <w:sig w:usb0="F7FFAFFF" w:usb1="E9DFFFFF" w:usb2="0000003F" w:usb3="00000000" w:csb0="003F01FF" w:csb1="00000000"/>
  </w:font>
  <w:font w:name="font207">
    <w:charset w:val="CC"/>
    <w:family w:val="auto"/>
    <w:pitch w:val="variable"/>
  </w:font>
  <w:font w:name="Andale Sans UI">
    <w:altName w:val="Arial Unicode MS"/>
    <w:charset w:val="CC"/>
    <w:family w:val="auto"/>
    <w:pitch w:val="variable"/>
  </w:font>
  <w:font w:name="Tahoma">
    <w:panose1 w:val="020B0604030504040204"/>
    <w:charset w:val="CC"/>
    <w:family w:val="swiss"/>
    <w:pitch w:val="variable"/>
    <w:sig w:usb0="61002A87" w:usb1="80000000" w:usb2="00000008" w:usb3="00000000" w:csb0="000101FF" w:csb1="00000000"/>
  </w:font>
  <w:font w:name="Lucida Sans Unicode">
    <w:panose1 w:val="020B0602030504020204"/>
    <w:charset w:val="CC"/>
    <w:family w:val="swiss"/>
    <w:pitch w:val="variable"/>
    <w:sig w:usb0="80000AFF" w:usb1="0000396B" w:usb2="00000000" w:usb3="00000000" w:csb0="0000003F" w:csb1="00000000"/>
  </w:font>
  <w:font w:name="DejaVu Sans">
    <w:panose1 w:val="020B0603030804020204"/>
    <w:charset w:val="CC"/>
    <w:family w:val="swiss"/>
    <w:pitch w:val="variable"/>
    <w:sig w:usb0="E7002EFF" w:usb1="D200FDFF" w:usb2="0A24602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45FE" w:rsidRDefault="000045FE" w:rsidP="00592993">
      <w:pPr>
        <w:spacing w:line="240" w:lineRule="auto"/>
      </w:pPr>
      <w:r>
        <w:separator/>
      </w:r>
    </w:p>
  </w:footnote>
  <w:footnote w:type="continuationSeparator" w:id="0">
    <w:p w:rsidR="000045FE" w:rsidRDefault="000045FE" w:rsidP="00592993">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3796186"/>
      <w:docPartObj>
        <w:docPartGallery w:val="Page Numbers (Top of Page)"/>
        <w:docPartUnique/>
      </w:docPartObj>
    </w:sdtPr>
    <w:sdtContent>
      <w:p w:rsidR="00592993" w:rsidRDefault="00592993">
        <w:pPr>
          <w:pStyle w:val="ab"/>
          <w:jc w:val="center"/>
        </w:pPr>
        <w:r>
          <w:fldChar w:fldCharType="begin"/>
        </w:r>
        <w:r>
          <w:instrText>PAGE   \* MERGEFORMAT</w:instrText>
        </w:r>
        <w:r>
          <w:fldChar w:fldCharType="separate"/>
        </w:r>
        <w:r>
          <w:rPr>
            <w:noProof/>
          </w:rPr>
          <w:t>4</w:t>
        </w:r>
        <w:r>
          <w:fldChar w:fldCharType="end"/>
        </w:r>
      </w:p>
    </w:sdtContent>
  </w:sdt>
  <w:p w:rsidR="00592993" w:rsidRDefault="00592993">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8Num2"/>
    <w:lvl w:ilvl="0">
      <w:start w:val="1"/>
      <w:numFmt w:val="none"/>
      <w:suff w:val="nothing"/>
      <w:lvlText w:val=""/>
      <w:lvlJc w:val="left"/>
      <w:pPr>
        <w:tabs>
          <w:tab w:val="num" w:pos="0"/>
        </w:tabs>
        <w:ind w:left="0" w:firstLine="0"/>
      </w:pPr>
      <w:rPr>
        <w:rFonts w:ascii="Times New Roman" w:hAnsi="Times New Roman" w:cs="Times New Roman"/>
        <w:b w:val="0"/>
        <w:bCs w:val="0"/>
        <w:sz w:val="28"/>
        <w:szCs w:val="28"/>
        <w:lang w:val="ru-RU"/>
      </w:r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7"/>
    <w:multiLevelType w:val="multilevel"/>
    <w:tmpl w:val="00000007"/>
    <w:name w:val="WW8Num10"/>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rPr>
        <w:rFonts w:ascii="Times New Roman" w:hAnsi="Times New Roman" w:cs="Times New Roman"/>
        <w:color w:val="000000"/>
        <w:sz w:val="28"/>
        <w:szCs w:val="28"/>
      </w:rPr>
    </w:lvl>
    <w:lvl w:ilvl="2">
      <w:start w:val="1"/>
      <w:numFmt w:val="lowerRoman"/>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Roman"/>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Roman"/>
      <w:lvlText w:val="%9."/>
      <w:lvlJc w:val="left"/>
      <w:pPr>
        <w:tabs>
          <w:tab w:val="num" w:pos="3600"/>
        </w:tabs>
        <w:ind w:left="3600" w:hanging="360"/>
      </w:pPr>
    </w:lvl>
  </w:abstractNum>
  <w:abstractNum w:abstractNumId="2">
    <w:nsid w:val="00000009"/>
    <w:multiLevelType w:val="multilevel"/>
    <w:tmpl w:val="00000009"/>
    <w:name w:val="WW8Num15"/>
    <w:lvl w:ilvl="0">
      <w:start w:val="1"/>
      <w:numFmt w:val="decimal"/>
      <w:lvlText w:val="%1)"/>
      <w:lvlJc w:val="left"/>
      <w:pPr>
        <w:tabs>
          <w:tab w:val="num" w:pos="720"/>
        </w:tabs>
        <w:ind w:left="720" w:hanging="360"/>
      </w:pPr>
      <w:rPr>
        <w:rFonts w:ascii="Times New Roman" w:eastAsia="Times New Roman" w:hAnsi="Times New Roman" w:cs="Times New Roman"/>
        <w:sz w:val="28"/>
        <w:szCs w:val="2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nsid w:val="0000000A"/>
    <w:multiLevelType w:val="multilevel"/>
    <w:tmpl w:val="0000000A"/>
    <w:name w:val="WW8Num16"/>
    <w:lvl w:ilvl="0">
      <w:start w:val="1"/>
      <w:numFmt w:val="decimal"/>
      <w:lvlText w:val="%1)"/>
      <w:lvlJc w:val="left"/>
      <w:pPr>
        <w:tabs>
          <w:tab w:val="num" w:pos="720"/>
        </w:tabs>
        <w:ind w:left="720" w:hanging="360"/>
      </w:pPr>
      <w:rPr>
        <w:rFonts w:eastAsia="Times New Roman"/>
        <w:sz w:val="28"/>
        <w:szCs w:val="2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nsid w:val="0000000B"/>
    <w:multiLevelType w:val="multilevel"/>
    <w:tmpl w:val="0000000B"/>
    <w:name w:val="WW8Num20"/>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00000016"/>
    <w:multiLevelType w:val="singleLevel"/>
    <w:tmpl w:val="00000016"/>
    <w:name w:val="WW8Num22"/>
    <w:lvl w:ilvl="0">
      <w:start w:val="1"/>
      <w:numFmt w:val="decimal"/>
      <w:lvlText w:val="%1)"/>
      <w:lvlJc w:val="left"/>
      <w:pPr>
        <w:tabs>
          <w:tab w:val="num" w:pos="720"/>
        </w:tabs>
        <w:ind w:left="720" w:hanging="360"/>
      </w:pPr>
    </w:lvl>
  </w:abstractNum>
  <w:abstractNum w:abstractNumId="6">
    <w:nsid w:val="0000001B"/>
    <w:multiLevelType w:val="multilevel"/>
    <w:tmpl w:val="0000001B"/>
    <w:name w:val="WW8Num27"/>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0000001C"/>
    <w:multiLevelType w:val="multilevel"/>
    <w:tmpl w:val="0000001C"/>
    <w:name w:val="WW8Num2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nsid w:val="0000001D"/>
    <w:multiLevelType w:val="multilevel"/>
    <w:tmpl w:val="0000001D"/>
    <w:name w:val="WW8Num29"/>
    <w:lvl w:ilvl="0">
      <w:start w:val="1"/>
      <w:numFmt w:val="decimal"/>
      <w:lvlText w:val="%1)"/>
      <w:lvlJc w:val="left"/>
      <w:pPr>
        <w:tabs>
          <w:tab w:val="num" w:pos="1060"/>
        </w:tabs>
        <w:ind w:left="10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nsid w:val="0000001E"/>
    <w:multiLevelType w:val="multilevel"/>
    <w:tmpl w:val="0000001E"/>
    <w:name w:val="WW8Num30"/>
    <w:lvl w:ilvl="0">
      <w:start w:val="1"/>
      <w:numFmt w:val="decimal"/>
      <w:lvlText w:val="%1)"/>
      <w:lvlJc w:val="left"/>
      <w:pPr>
        <w:tabs>
          <w:tab w:val="num" w:pos="1060"/>
        </w:tabs>
        <w:ind w:left="10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5"/>
  </w:num>
  <w:num w:numId="2">
    <w:abstractNumId w:val="6"/>
  </w:num>
  <w:num w:numId="3">
    <w:abstractNumId w:val="7"/>
  </w:num>
  <w:num w:numId="4">
    <w:abstractNumId w:val="8"/>
  </w:num>
  <w:num w:numId="5">
    <w:abstractNumId w:val="9"/>
  </w:num>
  <w:num w:numId="6">
    <w:abstractNumId w:val="0"/>
  </w:num>
  <w:num w:numId="7">
    <w:abstractNumId w:val="2"/>
  </w:num>
  <w:num w:numId="8">
    <w:abstractNumId w:val="3"/>
  </w:num>
  <w:num w:numId="9">
    <w:abstractNumId w:val="4"/>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25F3"/>
    <w:rsid w:val="000045FE"/>
    <w:rsid w:val="000265DE"/>
    <w:rsid w:val="000E27EF"/>
    <w:rsid w:val="00273132"/>
    <w:rsid w:val="002D1AA8"/>
    <w:rsid w:val="00340B99"/>
    <w:rsid w:val="004B5219"/>
    <w:rsid w:val="004C4F2D"/>
    <w:rsid w:val="004C527A"/>
    <w:rsid w:val="00532A5B"/>
    <w:rsid w:val="00592993"/>
    <w:rsid w:val="00634256"/>
    <w:rsid w:val="006A7872"/>
    <w:rsid w:val="007D0199"/>
    <w:rsid w:val="007D4798"/>
    <w:rsid w:val="007D6E5E"/>
    <w:rsid w:val="00901999"/>
    <w:rsid w:val="00964D03"/>
    <w:rsid w:val="009B092C"/>
    <w:rsid w:val="009D5E32"/>
    <w:rsid w:val="00A339FA"/>
    <w:rsid w:val="00A525F3"/>
    <w:rsid w:val="00A94A23"/>
    <w:rsid w:val="00B11290"/>
    <w:rsid w:val="00B57AE7"/>
    <w:rsid w:val="00B87239"/>
    <w:rsid w:val="00C47E9F"/>
    <w:rsid w:val="00C60F8B"/>
    <w:rsid w:val="00CB5AB8"/>
    <w:rsid w:val="00CC374E"/>
    <w:rsid w:val="00CD49B9"/>
    <w:rsid w:val="00CE4D35"/>
    <w:rsid w:val="00DA12FC"/>
    <w:rsid w:val="00DB1087"/>
    <w:rsid w:val="00E76DCE"/>
    <w:rsid w:val="00EF5C9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0" w:unhideWhenUsed="0" w:qFormat="1"/>
    <w:lsdException w:name="Plai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525F3"/>
    <w:pPr>
      <w:widowControl w:val="0"/>
      <w:adjustRightInd w:val="0"/>
      <w:spacing w:after="0" w:line="360" w:lineRule="atLeast"/>
      <w:jc w:val="both"/>
      <w:textAlignment w:val="baseline"/>
    </w:pPr>
    <w:rPr>
      <w:rFonts w:ascii="Times New Roman" w:eastAsia="Times New Roman" w:hAnsi="Times New Roman" w:cs="Times New Roman"/>
      <w:color w:val="000000"/>
      <w:sz w:val="28"/>
      <w:szCs w:val="28"/>
      <w:lang w:eastAsia="ru-RU"/>
    </w:rPr>
  </w:style>
  <w:style w:type="paragraph" w:styleId="1">
    <w:name w:val="heading 1"/>
    <w:basedOn w:val="a"/>
    <w:next w:val="a"/>
    <w:link w:val="10"/>
    <w:uiPriority w:val="9"/>
    <w:qFormat/>
    <w:rsid w:val="00634256"/>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0"/>
    <w:qFormat/>
    <w:rsid w:val="00A525F3"/>
    <w:pPr>
      <w:keepNext/>
      <w:widowControl/>
      <w:adjustRightInd/>
      <w:spacing w:before="120" w:after="60" w:line="240" w:lineRule="auto"/>
      <w:ind w:firstLine="737"/>
      <w:textAlignment w:val="auto"/>
      <w:outlineLvl w:val="1"/>
    </w:pPr>
    <w:rPr>
      <w:rFonts w:ascii="Arial" w:hAnsi="Arial"/>
      <w:b/>
      <w:color w:val="auto"/>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A525F3"/>
    <w:rPr>
      <w:rFonts w:ascii="Arial" w:eastAsia="Times New Roman" w:hAnsi="Arial" w:cs="Times New Roman"/>
      <w:b/>
      <w:sz w:val="24"/>
      <w:szCs w:val="24"/>
      <w:lang w:eastAsia="ru-RU"/>
    </w:rPr>
  </w:style>
  <w:style w:type="paragraph" w:customStyle="1" w:styleId="ConsNormal">
    <w:name w:val="ConsNormal"/>
    <w:rsid w:val="00A525F3"/>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Title">
    <w:name w:val="ConsTitle"/>
    <w:rsid w:val="00A525F3"/>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styleId="a3">
    <w:name w:val="Body Text"/>
    <w:basedOn w:val="a"/>
    <w:link w:val="a4"/>
    <w:rsid w:val="00A525F3"/>
    <w:pPr>
      <w:widowControl/>
      <w:suppressAutoHyphens/>
      <w:adjustRightInd/>
      <w:spacing w:line="240" w:lineRule="auto"/>
      <w:jc w:val="left"/>
      <w:textAlignment w:val="auto"/>
    </w:pPr>
    <w:rPr>
      <w:rFonts w:cs="Courier New"/>
      <w:color w:val="auto"/>
      <w:szCs w:val="24"/>
      <w:lang w:eastAsia="ar-SA"/>
    </w:rPr>
  </w:style>
  <w:style w:type="character" w:customStyle="1" w:styleId="a4">
    <w:name w:val="Основной текст Знак"/>
    <w:basedOn w:val="a0"/>
    <w:link w:val="a3"/>
    <w:rsid w:val="00A525F3"/>
    <w:rPr>
      <w:rFonts w:ascii="Times New Roman" w:eastAsia="Times New Roman" w:hAnsi="Times New Roman" w:cs="Courier New"/>
      <w:sz w:val="28"/>
      <w:szCs w:val="24"/>
      <w:lang w:eastAsia="ar-SA"/>
    </w:rPr>
  </w:style>
  <w:style w:type="paragraph" w:styleId="21">
    <w:name w:val="Body Text 2"/>
    <w:basedOn w:val="a"/>
    <w:link w:val="22"/>
    <w:rsid w:val="00A525F3"/>
    <w:pPr>
      <w:widowControl/>
      <w:suppressAutoHyphens/>
      <w:adjustRightInd/>
      <w:spacing w:after="120" w:line="480" w:lineRule="auto"/>
      <w:jc w:val="left"/>
      <w:textAlignment w:val="auto"/>
    </w:pPr>
    <w:rPr>
      <w:rFonts w:cs="Courier New"/>
      <w:color w:val="auto"/>
      <w:sz w:val="24"/>
      <w:szCs w:val="24"/>
      <w:lang w:eastAsia="ar-SA"/>
    </w:rPr>
  </w:style>
  <w:style w:type="character" w:customStyle="1" w:styleId="22">
    <w:name w:val="Основной текст 2 Знак"/>
    <w:basedOn w:val="a0"/>
    <w:link w:val="21"/>
    <w:rsid w:val="00A525F3"/>
    <w:rPr>
      <w:rFonts w:ascii="Times New Roman" w:eastAsia="Times New Roman" w:hAnsi="Times New Roman" w:cs="Courier New"/>
      <w:sz w:val="24"/>
      <w:szCs w:val="24"/>
      <w:lang w:eastAsia="ar-SA"/>
    </w:rPr>
  </w:style>
  <w:style w:type="paragraph" w:styleId="a5">
    <w:name w:val="Plain Text"/>
    <w:basedOn w:val="a"/>
    <w:link w:val="a6"/>
    <w:rsid w:val="00B87239"/>
    <w:pPr>
      <w:widowControl/>
      <w:adjustRightInd/>
      <w:spacing w:line="240" w:lineRule="auto"/>
      <w:jc w:val="left"/>
      <w:textAlignment w:val="auto"/>
    </w:pPr>
    <w:rPr>
      <w:rFonts w:ascii="Courier New" w:hAnsi="Courier New"/>
      <w:color w:val="auto"/>
      <w:sz w:val="20"/>
      <w:szCs w:val="20"/>
    </w:rPr>
  </w:style>
  <w:style w:type="character" w:customStyle="1" w:styleId="a6">
    <w:name w:val="Текст Знак"/>
    <w:basedOn w:val="a0"/>
    <w:link w:val="a5"/>
    <w:rsid w:val="00B87239"/>
    <w:rPr>
      <w:rFonts w:ascii="Courier New" w:eastAsia="Times New Roman" w:hAnsi="Courier New" w:cs="Times New Roman"/>
      <w:sz w:val="20"/>
      <w:szCs w:val="20"/>
      <w:lang w:eastAsia="ru-RU"/>
    </w:rPr>
  </w:style>
  <w:style w:type="character" w:customStyle="1" w:styleId="WW8Num1z1">
    <w:name w:val="WW8Num1z1"/>
    <w:rsid w:val="007D6E5E"/>
  </w:style>
  <w:style w:type="character" w:styleId="a7">
    <w:name w:val="Emphasis"/>
    <w:qFormat/>
    <w:rsid w:val="007D6E5E"/>
    <w:rPr>
      <w:i/>
      <w:iCs/>
    </w:rPr>
  </w:style>
  <w:style w:type="paragraph" w:customStyle="1" w:styleId="ConsPlusNormal">
    <w:name w:val="ConsPlusNormal"/>
    <w:rsid w:val="004B5219"/>
    <w:pPr>
      <w:widowControl w:val="0"/>
      <w:suppressAutoHyphens/>
      <w:spacing w:after="200" w:line="276" w:lineRule="auto"/>
    </w:pPr>
    <w:rPr>
      <w:rFonts w:ascii="Calibri" w:eastAsia="Arial Unicode MS" w:hAnsi="Calibri" w:cs="font207"/>
      <w:kern w:val="1"/>
      <w:lang w:eastAsia="zh-CN"/>
    </w:rPr>
  </w:style>
  <w:style w:type="paragraph" w:customStyle="1" w:styleId="WW-2">
    <w:name w:val="WW-Основной текст с отступом 2"/>
    <w:basedOn w:val="a"/>
    <w:rsid w:val="00EF5C9B"/>
    <w:pPr>
      <w:widowControl/>
      <w:suppressAutoHyphens/>
      <w:adjustRightInd/>
      <w:spacing w:line="100" w:lineRule="atLeast"/>
      <w:jc w:val="left"/>
      <w:textAlignment w:val="auto"/>
    </w:pPr>
    <w:rPr>
      <w:rFonts w:eastAsia="Andale Sans UI"/>
      <w:color w:val="auto"/>
      <w:kern w:val="1"/>
      <w:sz w:val="24"/>
      <w:szCs w:val="24"/>
      <w:lang w:eastAsia="zh-CN"/>
    </w:rPr>
  </w:style>
  <w:style w:type="paragraph" w:customStyle="1" w:styleId="210">
    <w:name w:val="Основной текст 21"/>
    <w:basedOn w:val="a"/>
    <w:rsid w:val="00CD49B9"/>
    <w:pPr>
      <w:widowControl/>
      <w:suppressAutoHyphens/>
      <w:adjustRightInd/>
      <w:spacing w:line="100" w:lineRule="atLeast"/>
      <w:jc w:val="left"/>
      <w:textAlignment w:val="auto"/>
    </w:pPr>
    <w:rPr>
      <w:rFonts w:eastAsia="Andale Sans UI"/>
      <w:color w:val="auto"/>
      <w:kern w:val="1"/>
      <w:sz w:val="24"/>
      <w:szCs w:val="24"/>
      <w:lang w:eastAsia="zh-CN"/>
    </w:rPr>
  </w:style>
  <w:style w:type="paragraph" w:customStyle="1" w:styleId="11">
    <w:name w:val="Название объекта1"/>
    <w:basedOn w:val="a"/>
    <w:rsid w:val="00CD49B9"/>
    <w:pPr>
      <w:widowControl/>
      <w:suppressAutoHyphens/>
      <w:adjustRightInd/>
      <w:spacing w:line="100" w:lineRule="atLeast"/>
      <w:jc w:val="left"/>
      <w:textAlignment w:val="auto"/>
    </w:pPr>
    <w:rPr>
      <w:rFonts w:eastAsia="Andale Sans UI"/>
      <w:color w:val="auto"/>
      <w:kern w:val="1"/>
      <w:sz w:val="24"/>
      <w:szCs w:val="24"/>
      <w:lang w:eastAsia="zh-CN"/>
    </w:rPr>
  </w:style>
  <w:style w:type="character" w:customStyle="1" w:styleId="a8">
    <w:name w:val="Гипертекстовая ссылка"/>
    <w:basedOn w:val="a0"/>
    <w:uiPriority w:val="99"/>
    <w:rsid w:val="004C4F2D"/>
    <w:rPr>
      <w:color w:val="106BBE"/>
    </w:rPr>
  </w:style>
  <w:style w:type="character" w:customStyle="1" w:styleId="a9">
    <w:name w:val="Цветовое выделение для Текст"/>
    <w:rsid w:val="00634256"/>
    <w:rPr>
      <w:sz w:val="24"/>
    </w:rPr>
  </w:style>
  <w:style w:type="paragraph" w:customStyle="1" w:styleId="Standard">
    <w:name w:val="Standard"/>
    <w:rsid w:val="00634256"/>
    <w:pPr>
      <w:widowControl w:val="0"/>
      <w:suppressAutoHyphens/>
      <w:spacing w:after="0" w:line="240" w:lineRule="auto"/>
      <w:textAlignment w:val="baseline"/>
    </w:pPr>
    <w:rPr>
      <w:rFonts w:ascii="Times New Roman" w:eastAsia="Andale Sans UI" w:hAnsi="Times New Roman" w:cs="Tahoma"/>
      <w:kern w:val="2"/>
      <w:sz w:val="24"/>
      <w:szCs w:val="24"/>
      <w:lang w:val="en-US" w:eastAsia="zh-CN" w:bidi="en-US"/>
    </w:rPr>
  </w:style>
  <w:style w:type="paragraph" w:customStyle="1" w:styleId="Standarduser">
    <w:name w:val="Standard (user)"/>
    <w:rsid w:val="00634256"/>
    <w:pPr>
      <w:suppressAutoHyphens/>
      <w:spacing w:after="0" w:line="240" w:lineRule="auto"/>
      <w:textAlignment w:val="baseline"/>
    </w:pPr>
    <w:rPr>
      <w:rFonts w:ascii="Times New Roman" w:eastAsia="Times New Roman" w:hAnsi="Times New Roman" w:cs="Times New Roman"/>
      <w:kern w:val="2"/>
      <w:sz w:val="20"/>
      <w:szCs w:val="20"/>
      <w:lang w:eastAsia="zh-CN"/>
    </w:rPr>
  </w:style>
  <w:style w:type="character" w:customStyle="1" w:styleId="10">
    <w:name w:val="Заголовок 1 Знак"/>
    <w:basedOn w:val="a0"/>
    <w:link w:val="1"/>
    <w:uiPriority w:val="9"/>
    <w:rsid w:val="00634256"/>
    <w:rPr>
      <w:rFonts w:asciiTheme="majorHAnsi" w:eastAsiaTheme="majorEastAsia" w:hAnsiTheme="majorHAnsi" w:cstheme="majorBidi"/>
      <w:color w:val="2E74B5" w:themeColor="accent1" w:themeShade="BF"/>
      <w:sz w:val="32"/>
      <w:szCs w:val="32"/>
      <w:lang w:eastAsia="ru-RU"/>
    </w:rPr>
  </w:style>
  <w:style w:type="table" w:styleId="aa">
    <w:name w:val="Table Grid"/>
    <w:basedOn w:val="a1"/>
    <w:uiPriority w:val="39"/>
    <w:rsid w:val="0059299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header"/>
    <w:basedOn w:val="a"/>
    <w:link w:val="ac"/>
    <w:uiPriority w:val="99"/>
    <w:unhideWhenUsed/>
    <w:rsid w:val="00592993"/>
    <w:pPr>
      <w:tabs>
        <w:tab w:val="center" w:pos="4677"/>
        <w:tab w:val="right" w:pos="9355"/>
      </w:tabs>
      <w:spacing w:line="240" w:lineRule="auto"/>
    </w:pPr>
  </w:style>
  <w:style w:type="character" w:customStyle="1" w:styleId="ac">
    <w:name w:val="Верхний колонтитул Знак"/>
    <w:basedOn w:val="a0"/>
    <w:link w:val="ab"/>
    <w:uiPriority w:val="99"/>
    <w:rsid w:val="00592993"/>
    <w:rPr>
      <w:rFonts w:ascii="Times New Roman" w:eastAsia="Times New Roman" w:hAnsi="Times New Roman" w:cs="Times New Roman"/>
      <w:color w:val="000000"/>
      <w:sz w:val="28"/>
      <w:szCs w:val="28"/>
      <w:lang w:eastAsia="ru-RU"/>
    </w:rPr>
  </w:style>
  <w:style w:type="paragraph" w:styleId="ad">
    <w:name w:val="footer"/>
    <w:basedOn w:val="a"/>
    <w:link w:val="ae"/>
    <w:uiPriority w:val="99"/>
    <w:unhideWhenUsed/>
    <w:rsid w:val="00592993"/>
    <w:pPr>
      <w:tabs>
        <w:tab w:val="center" w:pos="4677"/>
        <w:tab w:val="right" w:pos="9355"/>
      </w:tabs>
      <w:spacing w:line="240" w:lineRule="auto"/>
    </w:pPr>
  </w:style>
  <w:style w:type="character" w:customStyle="1" w:styleId="ae">
    <w:name w:val="Нижний колонтитул Знак"/>
    <w:basedOn w:val="a0"/>
    <w:link w:val="ad"/>
    <w:uiPriority w:val="99"/>
    <w:rsid w:val="00592993"/>
    <w:rPr>
      <w:rFonts w:ascii="Times New Roman" w:eastAsia="Times New Roman" w:hAnsi="Times New Roman" w:cs="Times New Roman"/>
      <w:color w:val="000000"/>
      <w:sz w:val="28"/>
      <w:szCs w:val="2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0" w:unhideWhenUsed="0" w:qFormat="1"/>
    <w:lsdException w:name="Plai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525F3"/>
    <w:pPr>
      <w:widowControl w:val="0"/>
      <w:adjustRightInd w:val="0"/>
      <w:spacing w:after="0" w:line="360" w:lineRule="atLeast"/>
      <w:jc w:val="both"/>
      <w:textAlignment w:val="baseline"/>
    </w:pPr>
    <w:rPr>
      <w:rFonts w:ascii="Times New Roman" w:eastAsia="Times New Roman" w:hAnsi="Times New Roman" w:cs="Times New Roman"/>
      <w:color w:val="000000"/>
      <w:sz w:val="28"/>
      <w:szCs w:val="28"/>
      <w:lang w:eastAsia="ru-RU"/>
    </w:rPr>
  </w:style>
  <w:style w:type="paragraph" w:styleId="1">
    <w:name w:val="heading 1"/>
    <w:basedOn w:val="a"/>
    <w:next w:val="a"/>
    <w:link w:val="10"/>
    <w:uiPriority w:val="9"/>
    <w:qFormat/>
    <w:rsid w:val="00634256"/>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0"/>
    <w:qFormat/>
    <w:rsid w:val="00A525F3"/>
    <w:pPr>
      <w:keepNext/>
      <w:widowControl/>
      <w:adjustRightInd/>
      <w:spacing w:before="120" w:after="60" w:line="240" w:lineRule="auto"/>
      <w:ind w:firstLine="737"/>
      <w:textAlignment w:val="auto"/>
      <w:outlineLvl w:val="1"/>
    </w:pPr>
    <w:rPr>
      <w:rFonts w:ascii="Arial" w:hAnsi="Arial"/>
      <w:b/>
      <w:color w:val="auto"/>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A525F3"/>
    <w:rPr>
      <w:rFonts w:ascii="Arial" w:eastAsia="Times New Roman" w:hAnsi="Arial" w:cs="Times New Roman"/>
      <w:b/>
      <w:sz w:val="24"/>
      <w:szCs w:val="24"/>
      <w:lang w:eastAsia="ru-RU"/>
    </w:rPr>
  </w:style>
  <w:style w:type="paragraph" w:customStyle="1" w:styleId="ConsNormal">
    <w:name w:val="ConsNormal"/>
    <w:rsid w:val="00A525F3"/>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Title">
    <w:name w:val="ConsTitle"/>
    <w:rsid w:val="00A525F3"/>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styleId="a3">
    <w:name w:val="Body Text"/>
    <w:basedOn w:val="a"/>
    <w:link w:val="a4"/>
    <w:rsid w:val="00A525F3"/>
    <w:pPr>
      <w:widowControl/>
      <w:suppressAutoHyphens/>
      <w:adjustRightInd/>
      <w:spacing w:line="240" w:lineRule="auto"/>
      <w:jc w:val="left"/>
      <w:textAlignment w:val="auto"/>
    </w:pPr>
    <w:rPr>
      <w:rFonts w:cs="Courier New"/>
      <w:color w:val="auto"/>
      <w:szCs w:val="24"/>
      <w:lang w:eastAsia="ar-SA"/>
    </w:rPr>
  </w:style>
  <w:style w:type="character" w:customStyle="1" w:styleId="a4">
    <w:name w:val="Основной текст Знак"/>
    <w:basedOn w:val="a0"/>
    <w:link w:val="a3"/>
    <w:rsid w:val="00A525F3"/>
    <w:rPr>
      <w:rFonts w:ascii="Times New Roman" w:eastAsia="Times New Roman" w:hAnsi="Times New Roman" w:cs="Courier New"/>
      <w:sz w:val="28"/>
      <w:szCs w:val="24"/>
      <w:lang w:eastAsia="ar-SA"/>
    </w:rPr>
  </w:style>
  <w:style w:type="paragraph" w:styleId="21">
    <w:name w:val="Body Text 2"/>
    <w:basedOn w:val="a"/>
    <w:link w:val="22"/>
    <w:rsid w:val="00A525F3"/>
    <w:pPr>
      <w:widowControl/>
      <w:suppressAutoHyphens/>
      <w:adjustRightInd/>
      <w:spacing w:after="120" w:line="480" w:lineRule="auto"/>
      <w:jc w:val="left"/>
      <w:textAlignment w:val="auto"/>
    </w:pPr>
    <w:rPr>
      <w:rFonts w:cs="Courier New"/>
      <w:color w:val="auto"/>
      <w:sz w:val="24"/>
      <w:szCs w:val="24"/>
      <w:lang w:eastAsia="ar-SA"/>
    </w:rPr>
  </w:style>
  <w:style w:type="character" w:customStyle="1" w:styleId="22">
    <w:name w:val="Основной текст 2 Знак"/>
    <w:basedOn w:val="a0"/>
    <w:link w:val="21"/>
    <w:rsid w:val="00A525F3"/>
    <w:rPr>
      <w:rFonts w:ascii="Times New Roman" w:eastAsia="Times New Roman" w:hAnsi="Times New Roman" w:cs="Courier New"/>
      <w:sz w:val="24"/>
      <w:szCs w:val="24"/>
      <w:lang w:eastAsia="ar-SA"/>
    </w:rPr>
  </w:style>
  <w:style w:type="paragraph" w:styleId="a5">
    <w:name w:val="Plain Text"/>
    <w:basedOn w:val="a"/>
    <w:link w:val="a6"/>
    <w:rsid w:val="00B87239"/>
    <w:pPr>
      <w:widowControl/>
      <w:adjustRightInd/>
      <w:spacing w:line="240" w:lineRule="auto"/>
      <w:jc w:val="left"/>
      <w:textAlignment w:val="auto"/>
    </w:pPr>
    <w:rPr>
      <w:rFonts w:ascii="Courier New" w:hAnsi="Courier New"/>
      <w:color w:val="auto"/>
      <w:sz w:val="20"/>
      <w:szCs w:val="20"/>
    </w:rPr>
  </w:style>
  <w:style w:type="character" w:customStyle="1" w:styleId="a6">
    <w:name w:val="Текст Знак"/>
    <w:basedOn w:val="a0"/>
    <w:link w:val="a5"/>
    <w:rsid w:val="00B87239"/>
    <w:rPr>
      <w:rFonts w:ascii="Courier New" w:eastAsia="Times New Roman" w:hAnsi="Courier New" w:cs="Times New Roman"/>
      <w:sz w:val="20"/>
      <w:szCs w:val="20"/>
      <w:lang w:eastAsia="ru-RU"/>
    </w:rPr>
  </w:style>
  <w:style w:type="character" w:customStyle="1" w:styleId="WW8Num1z1">
    <w:name w:val="WW8Num1z1"/>
    <w:rsid w:val="007D6E5E"/>
  </w:style>
  <w:style w:type="character" w:styleId="a7">
    <w:name w:val="Emphasis"/>
    <w:qFormat/>
    <w:rsid w:val="007D6E5E"/>
    <w:rPr>
      <w:i/>
      <w:iCs/>
    </w:rPr>
  </w:style>
  <w:style w:type="paragraph" w:customStyle="1" w:styleId="ConsPlusNormal">
    <w:name w:val="ConsPlusNormal"/>
    <w:rsid w:val="004B5219"/>
    <w:pPr>
      <w:widowControl w:val="0"/>
      <w:suppressAutoHyphens/>
      <w:spacing w:after="200" w:line="276" w:lineRule="auto"/>
    </w:pPr>
    <w:rPr>
      <w:rFonts w:ascii="Calibri" w:eastAsia="Arial Unicode MS" w:hAnsi="Calibri" w:cs="font207"/>
      <w:kern w:val="1"/>
      <w:lang w:eastAsia="zh-CN"/>
    </w:rPr>
  </w:style>
  <w:style w:type="paragraph" w:customStyle="1" w:styleId="WW-2">
    <w:name w:val="WW-Основной текст с отступом 2"/>
    <w:basedOn w:val="a"/>
    <w:rsid w:val="00EF5C9B"/>
    <w:pPr>
      <w:widowControl/>
      <w:suppressAutoHyphens/>
      <w:adjustRightInd/>
      <w:spacing w:line="100" w:lineRule="atLeast"/>
      <w:jc w:val="left"/>
      <w:textAlignment w:val="auto"/>
    </w:pPr>
    <w:rPr>
      <w:rFonts w:eastAsia="Andale Sans UI"/>
      <w:color w:val="auto"/>
      <w:kern w:val="1"/>
      <w:sz w:val="24"/>
      <w:szCs w:val="24"/>
      <w:lang w:eastAsia="zh-CN"/>
    </w:rPr>
  </w:style>
  <w:style w:type="paragraph" w:customStyle="1" w:styleId="210">
    <w:name w:val="Основной текст 21"/>
    <w:basedOn w:val="a"/>
    <w:rsid w:val="00CD49B9"/>
    <w:pPr>
      <w:widowControl/>
      <w:suppressAutoHyphens/>
      <w:adjustRightInd/>
      <w:spacing w:line="100" w:lineRule="atLeast"/>
      <w:jc w:val="left"/>
      <w:textAlignment w:val="auto"/>
    </w:pPr>
    <w:rPr>
      <w:rFonts w:eastAsia="Andale Sans UI"/>
      <w:color w:val="auto"/>
      <w:kern w:val="1"/>
      <w:sz w:val="24"/>
      <w:szCs w:val="24"/>
      <w:lang w:eastAsia="zh-CN"/>
    </w:rPr>
  </w:style>
  <w:style w:type="paragraph" w:customStyle="1" w:styleId="11">
    <w:name w:val="Название объекта1"/>
    <w:basedOn w:val="a"/>
    <w:rsid w:val="00CD49B9"/>
    <w:pPr>
      <w:widowControl/>
      <w:suppressAutoHyphens/>
      <w:adjustRightInd/>
      <w:spacing w:line="100" w:lineRule="atLeast"/>
      <w:jc w:val="left"/>
      <w:textAlignment w:val="auto"/>
    </w:pPr>
    <w:rPr>
      <w:rFonts w:eastAsia="Andale Sans UI"/>
      <w:color w:val="auto"/>
      <w:kern w:val="1"/>
      <w:sz w:val="24"/>
      <w:szCs w:val="24"/>
      <w:lang w:eastAsia="zh-CN"/>
    </w:rPr>
  </w:style>
  <w:style w:type="character" w:customStyle="1" w:styleId="a8">
    <w:name w:val="Гипертекстовая ссылка"/>
    <w:basedOn w:val="a0"/>
    <w:uiPriority w:val="99"/>
    <w:rsid w:val="004C4F2D"/>
    <w:rPr>
      <w:color w:val="106BBE"/>
    </w:rPr>
  </w:style>
  <w:style w:type="character" w:customStyle="1" w:styleId="a9">
    <w:name w:val="Цветовое выделение для Текст"/>
    <w:rsid w:val="00634256"/>
    <w:rPr>
      <w:sz w:val="24"/>
    </w:rPr>
  </w:style>
  <w:style w:type="paragraph" w:customStyle="1" w:styleId="Standard">
    <w:name w:val="Standard"/>
    <w:rsid w:val="00634256"/>
    <w:pPr>
      <w:widowControl w:val="0"/>
      <w:suppressAutoHyphens/>
      <w:spacing w:after="0" w:line="240" w:lineRule="auto"/>
      <w:textAlignment w:val="baseline"/>
    </w:pPr>
    <w:rPr>
      <w:rFonts w:ascii="Times New Roman" w:eastAsia="Andale Sans UI" w:hAnsi="Times New Roman" w:cs="Tahoma"/>
      <w:kern w:val="2"/>
      <w:sz w:val="24"/>
      <w:szCs w:val="24"/>
      <w:lang w:val="en-US" w:eastAsia="zh-CN" w:bidi="en-US"/>
    </w:rPr>
  </w:style>
  <w:style w:type="paragraph" w:customStyle="1" w:styleId="Standarduser">
    <w:name w:val="Standard (user)"/>
    <w:rsid w:val="00634256"/>
    <w:pPr>
      <w:suppressAutoHyphens/>
      <w:spacing w:after="0" w:line="240" w:lineRule="auto"/>
      <w:textAlignment w:val="baseline"/>
    </w:pPr>
    <w:rPr>
      <w:rFonts w:ascii="Times New Roman" w:eastAsia="Times New Roman" w:hAnsi="Times New Roman" w:cs="Times New Roman"/>
      <w:kern w:val="2"/>
      <w:sz w:val="20"/>
      <w:szCs w:val="20"/>
      <w:lang w:eastAsia="zh-CN"/>
    </w:rPr>
  </w:style>
  <w:style w:type="character" w:customStyle="1" w:styleId="10">
    <w:name w:val="Заголовок 1 Знак"/>
    <w:basedOn w:val="a0"/>
    <w:link w:val="1"/>
    <w:uiPriority w:val="9"/>
    <w:rsid w:val="00634256"/>
    <w:rPr>
      <w:rFonts w:asciiTheme="majorHAnsi" w:eastAsiaTheme="majorEastAsia" w:hAnsiTheme="majorHAnsi" w:cstheme="majorBidi"/>
      <w:color w:val="2E74B5" w:themeColor="accent1" w:themeShade="BF"/>
      <w:sz w:val="32"/>
      <w:szCs w:val="32"/>
      <w:lang w:eastAsia="ru-RU"/>
    </w:rPr>
  </w:style>
  <w:style w:type="table" w:styleId="aa">
    <w:name w:val="Table Grid"/>
    <w:basedOn w:val="a1"/>
    <w:uiPriority w:val="39"/>
    <w:rsid w:val="0059299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header"/>
    <w:basedOn w:val="a"/>
    <w:link w:val="ac"/>
    <w:uiPriority w:val="99"/>
    <w:unhideWhenUsed/>
    <w:rsid w:val="00592993"/>
    <w:pPr>
      <w:tabs>
        <w:tab w:val="center" w:pos="4677"/>
        <w:tab w:val="right" w:pos="9355"/>
      </w:tabs>
      <w:spacing w:line="240" w:lineRule="auto"/>
    </w:pPr>
  </w:style>
  <w:style w:type="character" w:customStyle="1" w:styleId="ac">
    <w:name w:val="Верхний колонтитул Знак"/>
    <w:basedOn w:val="a0"/>
    <w:link w:val="ab"/>
    <w:uiPriority w:val="99"/>
    <w:rsid w:val="00592993"/>
    <w:rPr>
      <w:rFonts w:ascii="Times New Roman" w:eastAsia="Times New Roman" w:hAnsi="Times New Roman" w:cs="Times New Roman"/>
      <w:color w:val="000000"/>
      <w:sz w:val="28"/>
      <w:szCs w:val="28"/>
      <w:lang w:eastAsia="ru-RU"/>
    </w:rPr>
  </w:style>
  <w:style w:type="paragraph" w:styleId="ad">
    <w:name w:val="footer"/>
    <w:basedOn w:val="a"/>
    <w:link w:val="ae"/>
    <w:uiPriority w:val="99"/>
    <w:unhideWhenUsed/>
    <w:rsid w:val="00592993"/>
    <w:pPr>
      <w:tabs>
        <w:tab w:val="center" w:pos="4677"/>
        <w:tab w:val="right" w:pos="9355"/>
      </w:tabs>
      <w:spacing w:line="240" w:lineRule="auto"/>
    </w:pPr>
  </w:style>
  <w:style w:type="character" w:customStyle="1" w:styleId="ae">
    <w:name w:val="Нижний колонтитул Знак"/>
    <w:basedOn w:val="a0"/>
    <w:link w:val="ad"/>
    <w:uiPriority w:val="99"/>
    <w:rsid w:val="00592993"/>
    <w:rPr>
      <w:rFonts w:ascii="Times New Roman" w:eastAsia="Times New Roman" w:hAnsi="Times New Roman" w:cs="Times New Roman"/>
      <w:color w:val="000000"/>
      <w:sz w:val="28"/>
      <w:szCs w:val="2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garantF1://12038291.16202" TargetMode="External"/><Relationship Id="rId13" Type="http://schemas.openxmlformats.org/officeDocument/2006/relationships/hyperlink" Target="garantF1://12048944.2000"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garantF1://12048944.1000"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garantF1://12086043.1000"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garantF1://12025267.2716" TargetMode="External"/><Relationship Id="rId4" Type="http://schemas.openxmlformats.org/officeDocument/2006/relationships/settings" Target="settings.xml"/><Relationship Id="rId9" Type="http://schemas.openxmlformats.org/officeDocument/2006/relationships/hyperlink" Target="garantF1://12038291.16511"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280</TotalTime>
  <Pages>1</Pages>
  <Words>10437</Words>
  <Characters>59493</Characters>
  <Application>Microsoft Office Word</Application>
  <DocSecurity>0</DocSecurity>
  <Lines>495</Lines>
  <Paragraphs>139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69791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Андрей Барыбин</dc:creator>
  <cp:keywords/>
  <dc:description/>
  <cp:lastModifiedBy>Kharchenko</cp:lastModifiedBy>
  <cp:revision>30</cp:revision>
  <cp:lastPrinted>2018-07-17T13:52:00Z</cp:lastPrinted>
  <dcterms:created xsi:type="dcterms:W3CDTF">2018-07-12T06:08:00Z</dcterms:created>
  <dcterms:modified xsi:type="dcterms:W3CDTF">2018-07-17T13:55:00Z</dcterms:modified>
</cp:coreProperties>
</file>